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FA4A81" w14:textId="3ECBD9A6" w:rsidR="007847B8" w:rsidRPr="00191012" w:rsidRDefault="002B1F28" w:rsidP="00C17DAD">
      <w:pPr>
        <w:pStyle w:val="Heading1"/>
        <w:tabs>
          <w:tab w:val="left" w:pos="3273"/>
        </w:tabs>
        <w:rPr>
          <w:rFonts w:ascii="Arial" w:hAnsi="Arial" w:cs="Arial"/>
          <w:color w:val="0070C0"/>
        </w:rPr>
      </w:pPr>
      <w:r>
        <w:rPr>
          <w:rFonts w:ascii="Arial" w:hAnsi="Arial" w:cs="Arial"/>
          <w:color w:val="0070C0"/>
        </w:rPr>
        <w:t xml:space="preserve">Jonathan Turner </w:t>
      </w:r>
      <w:r w:rsidR="00B615B4" w:rsidRPr="00191012">
        <w:rPr>
          <w:rFonts w:ascii="Arial" w:hAnsi="Arial" w:cs="Arial"/>
          <w:color w:val="0070C0"/>
        </w:rPr>
        <w:t>Board Member Report</w:t>
      </w:r>
    </w:p>
    <w:p w14:paraId="7D55BA5D" w14:textId="3A90C99A" w:rsidR="00280B68" w:rsidRDefault="00BB6DAA" w:rsidP="007847B8">
      <w:pPr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BB6DAA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>-30</w:t>
      </w:r>
      <w:r w:rsidRPr="00BB6DAA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</w:t>
      </w:r>
      <w:r w:rsidR="00950AB3">
        <w:rPr>
          <w:rFonts w:ascii="Arial" w:hAnsi="Arial" w:cs="Arial"/>
        </w:rPr>
        <w:t>November 2020</w:t>
      </w:r>
    </w:p>
    <w:p w14:paraId="2F9AA4AC" w14:textId="049E6F27" w:rsidR="00D37DBE" w:rsidRDefault="00B9259D" w:rsidP="007847B8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>R</w:t>
      </w:r>
      <w:r w:rsidR="00D37DBE">
        <w:rPr>
          <w:rFonts w:ascii="Arial" w:hAnsi="Arial" w:cs="Arial"/>
          <w:color w:val="0070C0"/>
          <w:sz w:val="24"/>
        </w:rPr>
        <w:t>oles assigned by the local board</w:t>
      </w:r>
    </w:p>
    <w:p w14:paraId="2B2BDEE8" w14:textId="592A4958" w:rsidR="009B5518" w:rsidRDefault="002B1F28" w:rsidP="00D37DBE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Transport portfolio</w:t>
      </w:r>
      <w:r w:rsidR="00C057AB">
        <w:rPr>
          <w:rFonts w:ascii="Arial" w:hAnsi="Arial" w:cs="Arial"/>
          <w:color w:val="C00000"/>
        </w:rPr>
        <w:t>.</w:t>
      </w:r>
    </w:p>
    <w:p w14:paraId="15503B65" w14:textId="5D09DACC" w:rsidR="002B1F28" w:rsidRDefault="002B1F28" w:rsidP="00CF4C53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Appointed to the Manukau Harbour Forum</w:t>
      </w:r>
      <w:r w:rsidR="009E011C">
        <w:rPr>
          <w:rFonts w:ascii="Arial" w:hAnsi="Arial" w:cs="Arial"/>
          <w:color w:val="C00000"/>
        </w:rPr>
        <w:t>.</w:t>
      </w:r>
    </w:p>
    <w:p w14:paraId="5E1BB506" w14:textId="6D0E37DC" w:rsidR="004D6190" w:rsidRPr="00CF4C53" w:rsidRDefault="004D6190" w:rsidP="00CF4C53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Appointed to the </w:t>
      </w:r>
      <w:r w:rsidR="00D7454D" w:rsidRPr="00D7454D">
        <w:rPr>
          <w:rFonts w:ascii="Arial" w:hAnsi="Arial" w:cs="Arial"/>
          <w:color w:val="C00000"/>
        </w:rPr>
        <w:t>Weed Management Political Advisory Group</w:t>
      </w:r>
      <w:r w:rsidR="00D7454D">
        <w:rPr>
          <w:rFonts w:ascii="Arial" w:hAnsi="Arial" w:cs="Arial"/>
          <w:color w:val="C00000"/>
        </w:rPr>
        <w:t>.</w:t>
      </w:r>
    </w:p>
    <w:p w14:paraId="026912BE" w14:textId="13570205" w:rsidR="007847B8" w:rsidRPr="00191012" w:rsidRDefault="00EB1BCA" w:rsidP="007847B8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 xml:space="preserve">General / </w:t>
      </w:r>
      <w:r w:rsidR="001300F9">
        <w:rPr>
          <w:rFonts w:ascii="Arial" w:hAnsi="Arial" w:cs="Arial"/>
          <w:color w:val="0070C0"/>
          <w:sz w:val="24"/>
        </w:rPr>
        <w:t>a</w:t>
      </w:r>
      <w:r w:rsidR="00D37DBE">
        <w:rPr>
          <w:rFonts w:ascii="Arial" w:hAnsi="Arial" w:cs="Arial"/>
          <w:color w:val="0070C0"/>
          <w:sz w:val="24"/>
        </w:rPr>
        <w:t xml:space="preserve">ssigned </w:t>
      </w:r>
      <w:r w:rsidR="001300F9">
        <w:rPr>
          <w:rFonts w:ascii="Arial" w:hAnsi="Arial" w:cs="Arial"/>
          <w:color w:val="0070C0"/>
          <w:sz w:val="24"/>
        </w:rPr>
        <w:t>r</w:t>
      </w:r>
      <w:r w:rsidR="00D37DBE">
        <w:rPr>
          <w:rFonts w:ascii="Arial" w:hAnsi="Arial" w:cs="Arial"/>
          <w:color w:val="0070C0"/>
          <w:sz w:val="24"/>
        </w:rPr>
        <w:t>oles</w:t>
      </w:r>
      <w:r w:rsidR="006A7754" w:rsidRPr="00191012">
        <w:rPr>
          <w:rFonts w:ascii="Arial" w:hAnsi="Arial" w:cs="Arial"/>
          <w:color w:val="0070C0"/>
          <w:sz w:val="24"/>
        </w:rPr>
        <w:t xml:space="preserve"> </w:t>
      </w:r>
      <w:r w:rsidR="001300F9">
        <w:rPr>
          <w:rFonts w:ascii="Arial" w:hAnsi="Arial" w:cs="Arial"/>
          <w:color w:val="0070C0"/>
          <w:sz w:val="24"/>
        </w:rPr>
        <w:t>u</w:t>
      </w:r>
      <w:r w:rsidR="006A7754" w:rsidRPr="00191012">
        <w:rPr>
          <w:rFonts w:ascii="Arial" w:hAnsi="Arial" w:cs="Arial"/>
          <w:color w:val="0070C0"/>
          <w:sz w:val="24"/>
        </w:rPr>
        <w:t>pdate</w:t>
      </w:r>
    </w:p>
    <w:p w14:paraId="1B6DDAE7" w14:textId="77777777" w:rsidR="0033082A" w:rsidRDefault="0033082A" w:rsidP="0033082A">
      <w:pPr>
        <w:pStyle w:val="ListParagraph"/>
        <w:rPr>
          <w:rFonts w:ascii="Arial" w:hAnsi="Arial" w:cs="Arial"/>
          <w:color w:val="C00000"/>
        </w:rPr>
      </w:pPr>
    </w:p>
    <w:p w14:paraId="7E8C436D" w14:textId="6771C486" w:rsidR="00F41BB8" w:rsidRDefault="00F57593" w:rsidP="007847B8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Transport portfolio:</w:t>
      </w:r>
    </w:p>
    <w:p w14:paraId="128D37E0" w14:textId="6F10D4CC" w:rsidR="00950AB3" w:rsidRDefault="00557155" w:rsidP="00950AB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proofErr w:type="gramStart"/>
      <w:r>
        <w:rPr>
          <w:rFonts w:ascii="Arial" w:hAnsi="Arial" w:cs="Arial"/>
          <w:color w:val="C00000"/>
        </w:rPr>
        <w:t>A number of</w:t>
      </w:r>
      <w:proofErr w:type="gramEnd"/>
      <w:r>
        <w:rPr>
          <w:rFonts w:ascii="Arial" w:hAnsi="Arial" w:cs="Arial"/>
          <w:color w:val="C00000"/>
        </w:rPr>
        <w:t xml:space="preserve"> constituents have raised concerns with the Landscape Road/Mt Eden Road intersection which has recently seen an increase in </w:t>
      </w:r>
      <w:r w:rsidR="0075631F">
        <w:rPr>
          <w:rFonts w:ascii="Arial" w:hAnsi="Arial" w:cs="Arial"/>
          <w:color w:val="C00000"/>
        </w:rPr>
        <w:t>crashes. Auckland Transport are investigating the intersection and will report back soon.</w:t>
      </w:r>
    </w:p>
    <w:p w14:paraId="73C0853A" w14:textId="6568BE70" w:rsidR="0075631F" w:rsidRDefault="00223258" w:rsidP="00950AB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Asked AT to investigate shifting disestablished bus stops to high priority routes such as Richardson Road. </w:t>
      </w:r>
      <w:r w:rsidR="00074F7D">
        <w:rPr>
          <w:rFonts w:ascii="Arial" w:hAnsi="Arial" w:cs="Arial"/>
          <w:color w:val="C00000"/>
        </w:rPr>
        <w:t xml:space="preserve">There is no budget available for this </w:t>
      </w:r>
      <w:proofErr w:type="gramStart"/>
      <w:r w:rsidR="00074F7D">
        <w:rPr>
          <w:rFonts w:ascii="Arial" w:hAnsi="Arial" w:cs="Arial"/>
          <w:color w:val="C00000"/>
        </w:rPr>
        <w:t>at the moment</w:t>
      </w:r>
      <w:proofErr w:type="gramEnd"/>
      <w:r w:rsidR="00B820C6">
        <w:rPr>
          <w:rFonts w:ascii="Arial" w:hAnsi="Arial" w:cs="Arial"/>
          <w:color w:val="C00000"/>
        </w:rPr>
        <w:t>.</w:t>
      </w:r>
    </w:p>
    <w:p w14:paraId="7E5EB663" w14:textId="17A4E8C9" w:rsidR="00B820C6" w:rsidRDefault="001D57BD" w:rsidP="00950AB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Raised concerns around the faded markings in the Three Kings Plaza carpark.</w:t>
      </w:r>
    </w:p>
    <w:p w14:paraId="2C831ED8" w14:textId="10C4D7B1" w:rsidR="001D57BD" w:rsidRDefault="004309B2" w:rsidP="00950AB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Put forward </w:t>
      </w:r>
      <w:proofErr w:type="gramStart"/>
      <w:r>
        <w:rPr>
          <w:rFonts w:ascii="Arial" w:hAnsi="Arial" w:cs="Arial"/>
          <w:color w:val="C00000"/>
        </w:rPr>
        <w:t>a number of</w:t>
      </w:r>
      <w:proofErr w:type="gramEnd"/>
      <w:r>
        <w:rPr>
          <w:rFonts w:ascii="Arial" w:hAnsi="Arial" w:cs="Arial"/>
          <w:color w:val="C00000"/>
        </w:rPr>
        <w:t xml:space="preserve"> streets to be considered in AT’s “Safer Speeds” programme.</w:t>
      </w:r>
    </w:p>
    <w:p w14:paraId="6A935C1E" w14:textId="50C2564F" w:rsidR="004309B2" w:rsidRDefault="00AA4AB0" w:rsidP="00950AB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Continued to monitor the engagement around </w:t>
      </w:r>
      <w:r w:rsidR="006C7C85">
        <w:rPr>
          <w:rFonts w:ascii="Arial" w:hAnsi="Arial" w:cs="Arial"/>
          <w:color w:val="C00000"/>
        </w:rPr>
        <w:t>a proposed new bus layover on Hillsborough Road.</w:t>
      </w:r>
    </w:p>
    <w:p w14:paraId="4A75F907" w14:textId="64444510" w:rsidR="006C7C85" w:rsidRDefault="00E528CE" w:rsidP="00950AB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Asked AT to investigate making the Sandringham Road Extension outside Wesley Community Centre a rai</w:t>
      </w:r>
      <w:r w:rsidR="002F6CEB">
        <w:rPr>
          <w:rFonts w:ascii="Arial" w:hAnsi="Arial" w:cs="Arial"/>
          <w:color w:val="C00000"/>
        </w:rPr>
        <w:t xml:space="preserve">sed crossing to </w:t>
      </w:r>
      <w:proofErr w:type="gramStart"/>
      <w:r w:rsidR="002F6CEB">
        <w:rPr>
          <w:rFonts w:ascii="Arial" w:hAnsi="Arial" w:cs="Arial"/>
          <w:color w:val="C00000"/>
        </w:rPr>
        <w:t>connect up</w:t>
      </w:r>
      <w:proofErr w:type="gramEnd"/>
      <w:r w:rsidR="002F6CEB">
        <w:rPr>
          <w:rFonts w:ascii="Arial" w:hAnsi="Arial" w:cs="Arial"/>
          <w:color w:val="C00000"/>
        </w:rPr>
        <w:t xml:space="preserve"> the shared path once it is reconstituted after the Central Intercep</w:t>
      </w:r>
      <w:r w:rsidR="000E0057">
        <w:rPr>
          <w:rFonts w:ascii="Arial" w:hAnsi="Arial" w:cs="Arial"/>
          <w:color w:val="C00000"/>
        </w:rPr>
        <w:t xml:space="preserve">tor works are finished. As it is in place on a bridge the heavy works are unlikely to happen until the bridge has been </w:t>
      </w:r>
      <w:r w:rsidR="009A1EE2">
        <w:rPr>
          <w:rFonts w:ascii="Arial" w:hAnsi="Arial" w:cs="Arial"/>
          <w:color w:val="C00000"/>
        </w:rPr>
        <w:t>refreshed.</w:t>
      </w:r>
    </w:p>
    <w:p w14:paraId="2A1A699B" w14:textId="01970640" w:rsidR="009A1EE2" w:rsidRDefault="008A7DC6" w:rsidP="00950AB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Ensured Watercare and Auckland Transport communicated around works on May Road. The pedestrian safety project approved in 2019 is slated to begin in 2021.</w:t>
      </w:r>
    </w:p>
    <w:p w14:paraId="19D77056" w14:textId="140EC658" w:rsidR="002D407B" w:rsidRDefault="002D407B" w:rsidP="00950AB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Received an update on the broken yellow lines to be installed outside 685 Hillsborough Road before the end of December 2020.</w:t>
      </w:r>
    </w:p>
    <w:p w14:paraId="6E66139F" w14:textId="6CB28D2C" w:rsidR="00724132" w:rsidRPr="0066732A" w:rsidRDefault="00724132" w:rsidP="002876EC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 w:rsidRPr="0066732A">
        <w:rPr>
          <w:rFonts w:ascii="Arial" w:hAnsi="Arial" w:cs="Arial"/>
          <w:color w:val="C00000"/>
        </w:rPr>
        <w:t>Manukau Harbour Forum role:</w:t>
      </w:r>
    </w:p>
    <w:p w14:paraId="51462C5D" w14:textId="411601FE" w:rsidR="00227C17" w:rsidRDefault="008A7DC6" w:rsidP="0066732A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I was elected to the role of Chair of the Manukau Harbour Forum on 6</w:t>
      </w:r>
      <w:r w:rsidRPr="008A7DC6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November, with Alan Cole from Franklin Local Board appointed as deputy.</w:t>
      </w:r>
    </w:p>
    <w:p w14:paraId="5E6FB90E" w14:textId="71B8D19C" w:rsidR="000F69C3" w:rsidRDefault="008A7DC6" w:rsidP="0066732A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The following week I presented to the Environment and Climate Change Committee </w:t>
      </w:r>
      <w:r w:rsidR="000E66D7">
        <w:rPr>
          <w:rFonts w:ascii="Arial" w:hAnsi="Arial" w:cs="Arial"/>
          <w:color w:val="C00000"/>
        </w:rPr>
        <w:t xml:space="preserve">regarding the “Achieving better outcomes for the Manukau Harbour” report. My presentation </w:t>
      </w:r>
      <w:r w:rsidR="000F69C3">
        <w:rPr>
          <w:rFonts w:ascii="Arial" w:hAnsi="Arial" w:cs="Arial"/>
          <w:color w:val="C00000"/>
        </w:rPr>
        <w:t xml:space="preserve">is available to read as part of the Manukau Harbour business meeting agenda at </w:t>
      </w:r>
      <w:hyperlink r:id="rId11" w:history="1">
        <w:r w:rsidR="000F69C3" w:rsidRPr="001A511B">
          <w:rPr>
            <w:rStyle w:val="Hyperlink"/>
            <w:rFonts w:ascii="Arial" w:hAnsi="Arial" w:cs="Arial"/>
          </w:rPr>
          <w:t>https://infocouncil.aucklandcouncil.govt.nz/Open/2020/11/MHFJC_20201127_AGN_10359_AT_WEB.htm</w:t>
        </w:r>
      </w:hyperlink>
    </w:p>
    <w:p w14:paraId="045754FA" w14:textId="7E439A70" w:rsidR="008A7DC6" w:rsidRDefault="008B10BF" w:rsidP="0066732A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At the 27</w:t>
      </w:r>
      <w:r w:rsidRPr="008B10BF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workshop and business meeting we met our new coordinator and had an in-depth discussion </w:t>
      </w:r>
      <w:r w:rsidR="00E451EA">
        <w:rPr>
          <w:rFonts w:ascii="Arial" w:hAnsi="Arial" w:cs="Arial"/>
          <w:color w:val="C00000"/>
        </w:rPr>
        <w:t xml:space="preserve">about future work programmes, future governance formats and </w:t>
      </w:r>
      <w:r w:rsidR="00622892">
        <w:rPr>
          <w:rFonts w:ascii="Arial" w:hAnsi="Arial" w:cs="Arial"/>
          <w:color w:val="C00000"/>
        </w:rPr>
        <w:t>the stocktake of activities on the Harbour.</w:t>
      </w:r>
      <w:r w:rsidR="000E66D7">
        <w:rPr>
          <w:rFonts w:ascii="Arial" w:hAnsi="Arial" w:cs="Arial"/>
          <w:color w:val="C00000"/>
        </w:rPr>
        <w:t xml:space="preserve"> </w:t>
      </w:r>
    </w:p>
    <w:p w14:paraId="50B704DF" w14:textId="44D5F526" w:rsidR="00EB2753" w:rsidRDefault="00EB2753" w:rsidP="0066732A">
      <w:pPr>
        <w:pStyle w:val="ListParagraph"/>
        <w:ind w:left="1636"/>
        <w:rPr>
          <w:rFonts w:ascii="Arial" w:hAnsi="Arial" w:cs="Arial"/>
          <w:color w:val="C00000"/>
        </w:rPr>
      </w:pPr>
    </w:p>
    <w:p w14:paraId="7F45A8E1" w14:textId="5511E8E1" w:rsidR="0066732A" w:rsidRDefault="0066732A" w:rsidP="0066732A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Weed Management Political Advisory Group role:</w:t>
      </w:r>
    </w:p>
    <w:p w14:paraId="2B1FD0AA" w14:textId="5B287EAA" w:rsidR="00622892" w:rsidRDefault="00622892" w:rsidP="00622892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lastRenderedPageBreak/>
        <w:t xml:space="preserve">Attended the Environment and Climate Change Committee and spoke in favour of retaining the method of weed control currently used in </w:t>
      </w:r>
      <w:proofErr w:type="spellStart"/>
      <w:r>
        <w:rPr>
          <w:rFonts w:ascii="Arial" w:hAnsi="Arial" w:cs="Arial"/>
          <w:color w:val="C00000"/>
        </w:rPr>
        <w:t>Puket</w:t>
      </w:r>
      <w:r>
        <w:rPr>
          <w:rFonts w:ascii="Arial" w:hAnsi="Arial" w:cs="Arial"/>
          <w:color w:val="C00000"/>
          <w:lang w:val="mi-NZ"/>
        </w:rPr>
        <w:t>āpapa</w:t>
      </w:r>
      <w:proofErr w:type="spellEnd"/>
      <w:r>
        <w:rPr>
          <w:rFonts w:ascii="Arial" w:hAnsi="Arial" w:cs="Arial"/>
          <w:color w:val="C00000"/>
          <w:lang w:val="mi-NZ"/>
        </w:rPr>
        <w:t xml:space="preserve">. </w:t>
      </w:r>
      <w:proofErr w:type="spellStart"/>
      <w:r>
        <w:rPr>
          <w:rFonts w:ascii="Arial" w:hAnsi="Arial" w:cs="Arial"/>
          <w:color w:val="C00000"/>
          <w:lang w:val="mi-NZ"/>
        </w:rPr>
        <w:t>The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recommendations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which</w:t>
      </w:r>
      <w:proofErr w:type="spellEnd"/>
      <w:r>
        <w:rPr>
          <w:rFonts w:ascii="Arial" w:hAnsi="Arial" w:cs="Arial"/>
          <w:color w:val="C00000"/>
          <w:lang w:val="mi-NZ"/>
        </w:rPr>
        <w:t xml:space="preserve"> were </w:t>
      </w:r>
      <w:proofErr w:type="spellStart"/>
      <w:r>
        <w:rPr>
          <w:rFonts w:ascii="Arial" w:hAnsi="Arial" w:cs="Arial"/>
          <w:color w:val="C00000"/>
          <w:lang w:val="mi-NZ"/>
        </w:rPr>
        <w:t>agreed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upon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hit</w:t>
      </w:r>
      <w:proofErr w:type="spellEnd"/>
      <w:r>
        <w:rPr>
          <w:rFonts w:ascii="Arial" w:hAnsi="Arial" w:cs="Arial"/>
          <w:color w:val="C00000"/>
          <w:lang w:val="mi-NZ"/>
        </w:rPr>
        <w:t xml:space="preserve"> a </w:t>
      </w:r>
      <w:proofErr w:type="spellStart"/>
      <w:r>
        <w:rPr>
          <w:rFonts w:ascii="Arial" w:hAnsi="Arial" w:cs="Arial"/>
          <w:color w:val="C00000"/>
          <w:lang w:val="mi-NZ"/>
        </w:rPr>
        <w:t>good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balance</w:t>
      </w:r>
      <w:proofErr w:type="spellEnd"/>
      <w:r>
        <w:rPr>
          <w:rFonts w:ascii="Arial" w:hAnsi="Arial" w:cs="Arial"/>
          <w:color w:val="C00000"/>
          <w:lang w:val="mi-NZ"/>
        </w:rPr>
        <w:t xml:space="preserve"> and are </w:t>
      </w:r>
      <w:proofErr w:type="spellStart"/>
      <w:r>
        <w:rPr>
          <w:rFonts w:ascii="Arial" w:hAnsi="Arial" w:cs="Arial"/>
          <w:color w:val="C00000"/>
          <w:lang w:val="mi-NZ"/>
        </w:rPr>
        <w:t>available</w:t>
      </w:r>
      <w:proofErr w:type="spellEnd"/>
      <w:r>
        <w:rPr>
          <w:rFonts w:ascii="Arial" w:hAnsi="Arial" w:cs="Arial"/>
          <w:color w:val="C00000"/>
          <w:lang w:val="mi-NZ"/>
        </w:rPr>
        <w:t xml:space="preserve"> to </w:t>
      </w:r>
      <w:proofErr w:type="spellStart"/>
      <w:r>
        <w:rPr>
          <w:rFonts w:ascii="Arial" w:hAnsi="Arial" w:cs="Arial"/>
          <w:color w:val="C00000"/>
          <w:lang w:val="mi-NZ"/>
        </w:rPr>
        <w:t>read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on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the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minutes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of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the</w:t>
      </w:r>
      <w:proofErr w:type="spellEnd"/>
      <w:r>
        <w:rPr>
          <w:rFonts w:ascii="Arial" w:hAnsi="Arial" w:cs="Arial"/>
          <w:color w:val="C00000"/>
          <w:lang w:val="mi-NZ"/>
        </w:rPr>
        <w:t xml:space="preserve"> 12th </w:t>
      </w:r>
      <w:proofErr w:type="spellStart"/>
      <w:r>
        <w:rPr>
          <w:rFonts w:ascii="Arial" w:hAnsi="Arial" w:cs="Arial"/>
          <w:color w:val="C00000"/>
          <w:lang w:val="mi-NZ"/>
        </w:rPr>
        <w:t>November</w:t>
      </w:r>
      <w:proofErr w:type="spellEnd"/>
      <w:r>
        <w:rPr>
          <w:rFonts w:ascii="Arial" w:hAnsi="Arial" w:cs="Arial"/>
          <w:color w:val="C00000"/>
          <w:lang w:val="mi-NZ"/>
        </w:rPr>
        <w:t xml:space="preserve"> E&amp;CC </w:t>
      </w:r>
      <w:proofErr w:type="spellStart"/>
      <w:r>
        <w:rPr>
          <w:rFonts w:ascii="Arial" w:hAnsi="Arial" w:cs="Arial"/>
          <w:color w:val="C00000"/>
          <w:lang w:val="mi-NZ"/>
        </w:rPr>
        <w:t>meeting</w:t>
      </w:r>
      <w:proofErr w:type="spellEnd"/>
      <w:r>
        <w:rPr>
          <w:rFonts w:ascii="Arial" w:hAnsi="Arial" w:cs="Arial"/>
          <w:color w:val="C00000"/>
          <w:lang w:val="mi-NZ"/>
        </w:rPr>
        <w:t xml:space="preserve">. </w:t>
      </w:r>
    </w:p>
    <w:p w14:paraId="295428D7" w14:textId="77777777" w:rsidR="00D36D5E" w:rsidRPr="00D36D5E" w:rsidRDefault="00D36D5E" w:rsidP="00D36D5E">
      <w:pPr>
        <w:rPr>
          <w:rFonts w:ascii="Arial" w:hAnsi="Arial" w:cs="Arial"/>
          <w:color w:val="C00000"/>
        </w:rPr>
      </w:pPr>
    </w:p>
    <w:p w14:paraId="6FF3D094" w14:textId="0C7F8DDE" w:rsidR="001A62AE" w:rsidRDefault="0013698D" w:rsidP="006A7754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 xml:space="preserve">Meetings / </w:t>
      </w:r>
      <w:r w:rsidR="001300F9">
        <w:rPr>
          <w:rFonts w:ascii="Arial" w:hAnsi="Arial" w:cs="Arial"/>
          <w:color w:val="0070C0"/>
          <w:sz w:val="24"/>
        </w:rPr>
        <w:t>e</w:t>
      </w:r>
      <w:r w:rsidR="006A7754" w:rsidRPr="00191012">
        <w:rPr>
          <w:rFonts w:ascii="Arial" w:hAnsi="Arial" w:cs="Arial"/>
          <w:color w:val="0070C0"/>
          <w:sz w:val="24"/>
        </w:rPr>
        <w:t xml:space="preserve">vents </w:t>
      </w:r>
      <w:r w:rsidR="001300F9">
        <w:rPr>
          <w:rFonts w:ascii="Arial" w:hAnsi="Arial" w:cs="Arial"/>
          <w:color w:val="0070C0"/>
          <w:sz w:val="24"/>
        </w:rPr>
        <w:t>a</w:t>
      </w:r>
      <w:r w:rsidR="006A7754" w:rsidRPr="00191012">
        <w:rPr>
          <w:rFonts w:ascii="Arial" w:hAnsi="Arial" w:cs="Arial"/>
          <w:color w:val="0070C0"/>
          <w:sz w:val="24"/>
        </w:rPr>
        <w:t>ttended</w:t>
      </w:r>
    </w:p>
    <w:p w14:paraId="14723A58" w14:textId="77777777" w:rsidR="00551732" w:rsidRPr="00551732" w:rsidRDefault="00551732" w:rsidP="00551732"/>
    <w:p w14:paraId="0C019314" w14:textId="7B20A47E" w:rsidR="00AD0940" w:rsidRDefault="00AD0940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</w:t>
      </w:r>
      <w:r w:rsidRPr="00AD0940">
        <w:rPr>
          <w:rFonts w:ascii="Arial" w:hAnsi="Arial" w:cs="Arial"/>
          <w:color w:val="C00000"/>
          <w:vertAlign w:val="superscript"/>
        </w:rPr>
        <w:t>nd</w:t>
      </w:r>
      <w:r>
        <w:rPr>
          <w:rFonts w:ascii="Arial" w:hAnsi="Arial" w:cs="Arial"/>
          <w:color w:val="C00000"/>
        </w:rPr>
        <w:t xml:space="preserve"> Novembe</w:t>
      </w:r>
      <w:r w:rsidR="00B82ADB">
        <w:rPr>
          <w:rFonts w:ascii="Arial" w:hAnsi="Arial" w:cs="Arial"/>
          <w:color w:val="C00000"/>
        </w:rPr>
        <w:t>r</w:t>
      </w:r>
      <w:r>
        <w:rPr>
          <w:rFonts w:ascii="Arial" w:hAnsi="Arial" w:cs="Arial"/>
          <w:color w:val="C00000"/>
        </w:rPr>
        <w:t xml:space="preserve"> – Visit to the Watercare Central Interceptor</w:t>
      </w:r>
      <w:r w:rsidR="00B86014">
        <w:rPr>
          <w:rFonts w:ascii="Arial" w:hAnsi="Arial" w:cs="Arial"/>
          <w:color w:val="C00000"/>
        </w:rPr>
        <w:t xml:space="preserve"> site on May Road to view the very impressive infrastructure in place.</w:t>
      </w:r>
    </w:p>
    <w:p w14:paraId="46944888" w14:textId="30813994" w:rsidR="00580C35" w:rsidRPr="00453587" w:rsidRDefault="004D6E3C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5</w:t>
      </w:r>
      <w:r w:rsidRPr="004D6E3C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</w:t>
      </w:r>
      <w:r w:rsidR="0033082A">
        <w:rPr>
          <w:rFonts w:ascii="Arial" w:hAnsi="Arial" w:cs="Arial"/>
          <w:color w:val="C00000"/>
        </w:rPr>
        <w:t xml:space="preserve"> </w:t>
      </w:r>
      <w:r w:rsidR="005C439E">
        <w:rPr>
          <w:rFonts w:ascii="Arial" w:hAnsi="Arial" w:cs="Arial"/>
          <w:color w:val="C00000"/>
        </w:rPr>
        <w:t>–</w:t>
      </w:r>
      <w:r w:rsidR="0033082A">
        <w:rPr>
          <w:rFonts w:ascii="Arial" w:hAnsi="Arial" w:cs="Arial"/>
          <w:color w:val="C00000"/>
        </w:rPr>
        <w:t xml:space="preserve"> </w:t>
      </w:r>
      <w:proofErr w:type="spellStart"/>
      <w:r w:rsidR="00AE139B">
        <w:rPr>
          <w:rFonts w:ascii="Arial" w:hAnsi="Arial" w:cs="Arial"/>
          <w:color w:val="FF0000"/>
        </w:rPr>
        <w:t>Puket</w:t>
      </w:r>
      <w:proofErr w:type="spellEnd"/>
      <w:r w:rsidR="00AE139B">
        <w:rPr>
          <w:rFonts w:ascii="Arial" w:hAnsi="Arial" w:cs="Arial"/>
          <w:color w:val="FF0000"/>
          <w:lang w:val="mi-NZ"/>
        </w:rPr>
        <w:t>ā</w:t>
      </w:r>
      <w:r w:rsidR="00AE139B">
        <w:rPr>
          <w:rFonts w:ascii="Arial" w:hAnsi="Arial" w:cs="Arial"/>
          <w:color w:val="FF0000"/>
          <w:lang w:val="en-US"/>
        </w:rPr>
        <w:t>papa Local Board workshop.</w:t>
      </w:r>
    </w:p>
    <w:p w14:paraId="688AC00D" w14:textId="74337DAE" w:rsidR="00453587" w:rsidRPr="00453587" w:rsidRDefault="00453587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6</w:t>
      </w:r>
      <w:r w:rsidRPr="00453587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November – Manukau Harbour Forum meeting via Skype.</w:t>
      </w:r>
    </w:p>
    <w:p w14:paraId="766977EA" w14:textId="7D7A5A2F" w:rsidR="00453587" w:rsidRPr="00453587" w:rsidRDefault="00453587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6</w:t>
      </w:r>
      <w:r w:rsidRPr="00453587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November – Friends of </w:t>
      </w:r>
      <w:proofErr w:type="spellStart"/>
      <w:r>
        <w:rPr>
          <w:rFonts w:ascii="Arial" w:hAnsi="Arial" w:cs="Arial"/>
          <w:color w:val="FF0000"/>
          <w:lang w:val="en-US"/>
        </w:rPr>
        <w:t>Wairaki</w:t>
      </w:r>
      <w:proofErr w:type="spellEnd"/>
      <w:r>
        <w:rPr>
          <w:rFonts w:ascii="Arial" w:hAnsi="Arial" w:cs="Arial"/>
          <w:color w:val="FF0000"/>
          <w:lang w:val="en-US"/>
        </w:rPr>
        <w:t xml:space="preserve"> Stream Christmas celebration.</w:t>
      </w:r>
    </w:p>
    <w:p w14:paraId="59E2AE97" w14:textId="5A0A298A" w:rsidR="00453587" w:rsidRPr="000010F7" w:rsidRDefault="000010F7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7</w:t>
      </w:r>
      <w:r w:rsidRPr="000010F7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November 2020 – Attended the Diwali celebration at Wesley Community Centre/ Roskill Youth Zone.</w:t>
      </w:r>
    </w:p>
    <w:p w14:paraId="52E87344" w14:textId="2CDA7109" w:rsidR="000010F7" w:rsidRDefault="007B7EF8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12</w:t>
      </w:r>
      <w:r w:rsidRPr="007B7EF8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Presentation to the Environment and Climate Change Committee of the Governing Body as chair of the Manukau Harbour Forum. I also supported John Gillon and Victoria Short in their presentation to the committee regarding the proposed Weed Management policy.</w:t>
      </w:r>
    </w:p>
    <w:p w14:paraId="532F2B34" w14:textId="7EE29A2E" w:rsidR="00C01392" w:rsidRPr="00C01392" w:rsidRDefault="00C01392" w:rsidP="00C0139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12</w:t>
      </w:r>
      <w:r w:rsidRPr="00C01392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 via SKYPE.</w:t>
      </w:r>
    </w:p>
    <w:p w14:paraId="63F747B5" w14:textId="28A3C3C5" w:rsidR="00EE68C6" w:rsidRDefault="00EE68C6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16</w:t>
      </w:r>
      <w:r w:rsidRPr="00EE68C6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Kainga Ora listening session at the community office.</w:t>
      </w:r>
    </w:p>
    <w:p w14:paraId="2D9A1F67" w14:textId="61F5242D" w:rsidR="00EE68C6" w:rsidRPr="004F2F39" w:rsidRDefault="00C01392" w:rsidP="00C0139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16</w:t>
      </w:r>
      <w:r w:rsidRPr="00C01392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 xml:space="preserve">papa Local Board Agenda </w:t>
      </w:r>
      <w:proofErr w:type="spellStart"/>
      <w:r>
        <w:rPr>
          <w:rFonts w:ascii="Arial" w:hAnsi="Arial" w:cs="Arial"/>
          <w:color w:val="FF0000"/>
          <w:lang w:val="en-US"/>
        </w:rPr>
        <w:t>Runthrough</w:t>
      </w:r>
      <w:proofErr w:type="spellEnd"/>
      <w:r>
        <w:rPr>
          <w:rFonts w:ascii="Arial" w:hAnsi="Arial" w:cs="Arial"/>
          <w:color w:val="FF0000"/>
          <w:lang w:val="en-US"/>
        </w:rPr>
        <w:t>.</w:t>
      </w:r>
    </w:p>
    <w:p w14:paraId="1479CBE2" w14:textId="37A4FF6F" w:rsidR="004F2F39" w:rsidRPr="004F2F39" w:rsidRDefault="004F2F39" w:rsidP="00C0139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17</w:t>
      </w:r>
      <w:r w:rsidRPr="004F2F39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November – Western Isthmus Water Quality Community Liaison Group. </w:t>
      </w:r>
      <w:r w:rsidR="008D1C5E">
        <w:rPr>
          <w:rFonts w:ascii="Arial" w:hAnsi="Arial" w:cs="Arial"/>
          <w:color w:val="FF0000"/>
          <w:lang w:val="en-US"/>
        </w:rPr>
        <w:t xml:space="preserve">A very interesting discussion on the issues around stormwater in the Auckland Isthmus, with a good deal of focus on the </w:t>
      </w:r>
      <w:proofErr w:type="spellStart"/>
      <w:r w:rsidR="008D1C5E">
        <w:rPr>
          <w:rFonts w:ascii="Arial" w:hAnsi="Arial" w:cs="Arial"/>
          <w:color w:val="FF0000"/>
          <w:lang w:val="en-US"/>
        </w:rPr>
        <w:t>Meola</w:t>
      </w:r>
      <w:proofErr w:type="spellEnd"/>
      <w:r w:rsidR="008D1C5E">
        <w:rPr>
          <w:rFonts w:ascii="Arial" w:hAnsi="Arial" w:cs="Arial"/>
          <w:color w:val="FF0000"/>
          <w:lang w:val="en-US"/>
        </w:rPr>
        <w:t xml:space="preserve"> catchment </w:t>
      </w:r>
      <w:r w:rsidR="00A3499D">
        <w:rPr>
          <w:rFonts w:ascii="Arial" w:hAnsi="Arial" w:cs="Arial"/>
          <w:color w:val="FF0000"/>
          <w:lang w:val="en-US"/>
        </w:rPr>
        <w:t>which covers a significant portion of our area.</w:t>
      </w:r>
    </w:p>
    <w:p w14:paraId="5B6A74F3" w14:textId="2EB79AFE" w:rsidR="00D56AC3" w:rsidRPr="00D56AC3" w:rsidRDefault="00D56AC3" w:rsidP="00D56AC3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19</w:t>
      </w:r>
      <w:r w:rsidRPr="00D56AC3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November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Business meeting.</w:t>
      </w:r>
    </w:p>
    <w:p w14:paraId="2CCCCEB5" w14:textId="622A296E" w:rsidR="00D56AC3" w:rsidRPr="00D56AC3" w:rsidRDefault="00D56AC3" w:rsidP="00D56AC3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</w:rPr>
        <w:t>19</w:t>
      </w:r>
      <w:r w:rsidRPr="00D56AC3">
        <w:rPr>
          <w:rFonts w:ascii="Arial" w:hAnsi="Arial" w:cs="Arial"/>
          <w:color w:val="FF0000"/>
          <w:vertAlign w:val="superscript"/>
        </w:rPr>
        <w:t>th</w:t>
      </w:r>
      <w:r>
        <w:rPr>
          <w:rFonts w:ascii="Arial" w:hAnsi="Arial" w:cs="Arial"/>
          <w:color w:val="FF0000"/>
        </w:rPr>
        <w:t xml:space="preserve"> November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workshop.</w:t>
      </w:r>
    </w:p>
    <w:p w14:paraId="06843FF9" w14:textId="7BB60923" w:rsidR="00D56AC3" w:rsidRPr="00D56AC3" w:rsidRDefault="00D56AC3" w:rsidP="00D56AC3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</w:rPr>
        <w:t>19</w:t>
      </w:r>
      <w:r w:rsidRPr="00D56AC3">
        <w:rPr>
          <w:rFonts w:ascii="Arial" w:hAnsi="Arial" w:cs="Arial"/>
          <w:color w:val="FF0000"/>
          <w:vertAlign w:val="superscript"/>
        </w:rPr>
        <w:t>th</w:t>
      </w:r>
      <w:r>
        <w:rPr>
          <w:rFonts w:ascii="Arial" w:hAnsi="Arial" w:cs="Arial"/>
          <w:color w:val="FF0000"/>
        </w:rPr>
        <w:t xml:space="preserve"> November – Integrated Area Plan meeting with Albert/Eden Local Board representatives.</w:t>
      </w:r>
    </w:p>
    <w:p w14:paraId="54C1E075" w14:textId="72B4B1E1" w:rsidR="00D56AC3" w:rsidRPr="00453587" w:rsidRDefault="001F7270" w:rsidP="00D56AC3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23</w:t>
      </w:r>
      <w:r w:rsidRPr="001F7270">
        <w:rPr>
          <w:rFonts w:ascii="Arial" w:hAnsi="Arial" w:cs="Arial"/>
          <w:color w:val="C00000"/>
          <w:vertAlign w:val="superscript"/>
        </w:rPr>
        <w:t>rd</w:t>
      </w:r>
      <w:r>
        <w:rPr>
          <w:rFonts w:ascii="Arial" w:hAnsi="Arial" w:cs="Arial"/>
          <w:color w:val="C00000"/>
        </w:rPr>
        <w:t xml:space="preserve"> November – Manukau Harbour forum catchup with Staff via SKYPE.</w:t>
      </w:r>
    </w:p>
    <w:p w14:paraId="0611FBD7" w14:textId="5D890685" w:rsidR="004F2F39" w:rsidRDefault="00D16390" w:rsidP="00C0139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24</w:t>
      </w:r>
      <w:r w:rsidRPr="00D16390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Catchup with Chair Julie Fairey.</w:t>
      </w:r>
    </w:p>
    <w:p w14:paraId="0D06BA86" w14:textId="77777777" w:rsidR="00321CBB" w:rsidRPr="00453587" w:rsidRDefault="00321CBB" w:rsidP="00321CBB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26</w:t>
      </w:r>
      <w:r w:rsidRPr="00321CB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workshop.</w:t>
      </w:r>
    </w:p>
    <w:p w14:paraId="6CCC06DD" w14:textId="25AF3CEC" w:rsidR="00321CBB" w:rsidRDefault="00321CBB" w:rsidP="00C0139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27</w:t>
      </w:r>
      <w:r w:rsidRPr="00321CB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Manukau Harbour Forum business meeting.</w:t>
      </w:r>
    </w:p>
    <w:p w14:paraId="4EC0F869" w14:textId="2AA31443" w:rsidR="003542D8" w:rsidRDefault="003542D8" w:rsidP="00C0139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27</w:t>
      </w:r>
      <w:r w:rsidRPr="003542D8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Kainga Ora Christmas Celebration.</w:t>
      </w:r>
    </w:p>
    <w:p w14:paraId="2EFB0474" w14:textId="252B2BC4" w:rsidR="00453587" w:rsidRPr="00020324" w:rsidRDefault="003542D8" w:rsidP="00020324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28</w:t>
      </w:r>
      <w:r w:rsidRPr="003542D8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</w:t>
      </w:r>
      <w:proofErr w:type="spellStart"/>
      <w:r>
        <w:rPr>
          <w:rFonts w:ascii="Arial" w:hAnsi="Arial" w:cs="Arial"/>
          <w:color w:val="C00000"/>
        </w:rPr>
        <w:t>Lynfield</w:t>
      </w:r>
      <w:proofErr w:type="spellEnd"/>
      <w:r>
        <w:rPr>
          <w:rFonts w:ascii="Arial" w:hAnsi="Arial" w:cs="Arial"/>
          <w:color w:val="C00000"/>
        </w:rPr>
        <w:t xml:space="preserve"> Christmas Celebration in </w:t>
      </w:r>
      <w:proofErr w:type="spellStart"/>
      <w:r>
        <w:rPr>
          <w:rFonts w:ascii="Arial" w:hAnsi="Arial" w:cs="Arial"/>
          <w:color w:val="C00000"/>
        </w:rPr>
        <w:t>Lynfield</w:t>
      </w:r>
      <w:proofErr w:type="spellEnd"/>
      <w:r>
        <w:rPr>
          <w:rFonts w:ascii="Arial" w:hAnsi="Arial" w:cs="Arial"/>
          <w:color w:val="C00000"/>
        </w:rPr>
        <w:t xml:space="preserve"> Reserve.</w:t>
      </w:r>
    </w:p>
    <w:p w14:paraId="790E9ED4" w14:textId="295A7F7D" w:rsidR="005044A6" w:rsidRPr="00573936" w:rsidRDefault="005044A6" w:rsidP="00573936">
      <w:p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ab/>
      </w:r>
      <w:r w:rsidR="00503DAD">
        <w:rPr>
          <w:rFonts w:ascii="Arial" w:hAnsi="Arial" w:cs="Arial"/>
          <w:color w:val="C00000"/>
        </w:rPr>
        <w:tab/>
      </w:r>
    </w:p>
    <w:p w14:paraId="4FCBDFBA" w14:textId="3CE4FC7D" w:rsidR="006A7754" w:rsidRDefault="00117425" w:rsidP="00117425">
      <w:pPr>
        <w:pStyle w:val="Heading1"/>
        <w:rPr>
          <w:rFonts w:ascii="Arial" w:hAnsi="Arial" w:cs="Arial"/>
          <w:color w:val="0070C0"/>
          <w:sz w:val="24"/>
        </w:rPr>
      </w:pPr>
      <w:r w:rsidRPr="00191012">
        <w:rPr>
          <w:rFonts w:ascii="Arial" w:hAnsi="Arial" w:cs="Arial"/>
          <w:color w:val="0070C0"/>
          <w:sz w:val="24"/>
        </w:rPr>
        <w:t>Disclosures</w:t>
      </w:r>
    </w:p>
    <w:p w14:paraId="37B70BBF" w14:textId="5A48B345" w:rsidR="00425B0C" w:rsidRPr="008E6649" w:rsidRDefault="00425B0C" w:rsidP="00425B0C">
      <w:pPr>
        <w:pStyle w:val="ListParagraph"/>
        <w:numPr>
          <w:ilvl w:val="0"/>
          <w:numId w:val="4"/>
        </w:numPr>
      </w:pPr>
      <w:r>
        <w:rPr>
          <w:rFonts w:ascii="Arial" w:hAnsi="Arial" w:cs="Arial"/>
          <w:color w:val="C00000"/>
        </w:rPr>
        <w:t xml:space="preserve">I am working with Friends of </w:t>
      </w:r>
      <w:proofErr w:type="spellStart"/>
      <w:r>
        <w:rPr>
          <w:rFonts w:ascii="Arial" w:hAnsi="Arial" w:cs="Arial"/>
          <w:color w:val="C00000"/>
        </w:rPr>
        <w:t>Wairaki</w:t>
      </w:r>
      <w:proofErr w:type="spellEnd"/>
      <w:r>
        <w:rPr>
          <w:rFonts w:ascii="Arial" w:hAnsi="Arial" w:cs="Arial"/>
          <w:color w:val="C00000"/>
        </w:rPr>
        <w:t xml:space="preserve"> stream in an admin role</w:t>
      </w:r>
      <w:r w:rsidR="008E6649">
        <w:rPr>
          <w:rFonts w:ascii="Arial" w:hAnsi="Arial" w:cs="Arial"/>
          <w:color w:val="C00000"/>
        </w:rPr>
        <w:t xml:space="preserve"> and will excuse myself from any decision making relating to this group.</w:t>
      </w:r>
    </w:p>
    <w:p w14:paraId="7A88E25A" w14:textId="4936A007" w:rsidR="00482EA8" w:rsidRPr="00E45A14" w:rsidRDefault="00482EA8" w:rsidP="00E45A14">
      <w:pPr>
        <w:pStyle w:val="Heading1"/>
        <w:rPr>
          <w:rFonts w:ascii="Arial" w:hAnsi="Arial" w:cs="Arial"/>
          <w:color w:val="0070C0"/>
          <w:sz w:val="24"/>
        </w:rPr>
      </w:pPr>
      <w:r w:rsidRPr="00482EA8">
        <w:rPr>
          <w:rFonts w:ascii="Arial" w:hAnsi="Arial" w:cs="Arial"/>
          <w:color w:val="0070C0"/>
          <w:sz w:val="24"/>
        </w:rPr>
        <w:t>Recommendation</w:t>
      </w:r>
    </w:p>
    <w:p w14:paraId="457E1C3C" w14:textId="65902B2F" w:rsidR="00482EA8" w:rsidRPr="00482EA8" w:rsidRDefault="00482EA8" w:rsidP="00482EA8">
      <w:pPr>
        <w:rPr>
          <w:rFonts w:ascii="Arial" w:hAnsi="Arial" w:cs="Arial"/>
        </w:rPr>
      </w:pPr>
      <w:r w:rsidRPr="00482EA8">
        <w:rPr>
          <w:rFonts w:ascii="Arial" w:hAnsi="Arial" w:cs="Arial"/>
        </w:rPr>
        <w:t xml:space="preserve">That this report be received. </w:t>
      </w:r>
    </w:p>
    <w:p w14:paraId="66D588B5" w14:textId="753AB309" w:rsidR="00482EA8" w:rsidRPr="002933CC" w:rsidRDefault="00482EA8" w:rsidP="00482EA8">
      <w:pPr>
        <w:rPr>
          <w:rFonts w:ascii="Arial" w:hAnsi="Arial" w:cs="Arial"/>
          <w:color w:val="C00000"/>
        </w:rPr>
      </w:pPr>
      <w:r w:rsidRPr="002933CC">
        <w:rPr>
          <w:rFonts w:ascii="Arial" w:hAnsi="Arial" w:cs="Arial"/>
          <w:color w:val="C00000"/>
        </w:rPr>
        <w:lastRenderedPageBreak/>
        <w:t xml:space="preserve">Note: if other </w:t>
      </w:r>
      <w:r w:rsidR="002933CC" w:rsidRPr="002933CC">
        <w:rPr>
          <w:rFonts w:ascii="Arial" w:hAnsi="Arial" w:cs="Arial"/>
          <w:color w:val="C00000"/>
        </w:rPr>
        <w:t>recommendations</w:t>
      </w:r>
      <w:r w:rsidRPr="002933CC">
        <w:rPr>
          <w:rFonts w:ascii="Arial" w:hAnsi="Arial" w:cs="Arial"/>
          <w:color w:val="C00000"/>
        </w:rPr>
        <w:t xml:space="preserve"> are proposed</w:t>
      </w:r>
      <w:r w:rsidR="000E0F1D">
        <w:rPr>
          <w:rFonts w:ascii="Arial" w:hAnsi="Arial" w:cs="Arial"/>
          <w:color w:val="C00000"/>
        </w:rPr>
        <w:t xml:space="preserve"> they</w:t>
      </w:r>
      <w:r w:rsidRPr="002933CC">
        <w:rPr>
          <w:rFonts w:ascii="Arial" w:hAnsi="Arial" w:cs="Arial"/>
          <w:color w:val="C00000"/>
        </w:rPr>
        <w:t xml:space="preserve"> </w:t>
      </w:r>
      <w:r w:rsidR="00A66B54">
        <w:rPr>
          <w:rFonts w:ascii="Arial" w:hAnsi="Arial" w:cs="Arial"/>
          <w:color w:val="C00000"/>
        </w:rPr>
        <w:t>may</w:t>
      </w:r>
      <w:r w:rsidRPr="002933CC">
        <w:rPr>
          <w:rFonts w:ascii="Arial" w:hAnsi="Arial" w:cs="Arial"/>
          <w:color w:val="C00000"/>
        </w:rPr>
        <w:t xml:space="preserve"> be subject to a Notice of Motion (refer to Standing Orders or </w:t>
      </w:r>
      <w:r w:rsidRPr="004C2781">
        <w:rPr>
          <w:rFonts w:ascii="Arial" w:hAnsi="Arial" w:cs="Arial"/>
          <w:color w:val="C00000"/>
        </w:rPr>
        <w:t>Appendix 1 p</w:t>
      </w:r>
      <w:r w:rsidR="00293CC2">
        <w:rPr>
          <w:rFonts w:ascii="Arial" w:hAnsi="Arial" w:cs="Arial"/>
          <w:color w:val="C00000"/>
        </w:rPr>
        <w:t>g.</w:t>
      </w:r>
      <w:r w:rsidRPr="004C2781">
        <w:rPr>
          <w:rFonts w:ascii="Arial" w:hAnsi="Arial" w:cs="Arial"/>
          <w:color w:val="C00000"/>
        </w:rPr>
        <w:t xml:space="preserve"> 5-6 in the guidance document</w:t>
      </w:r>
      <w:r w:rsidR="00FF4F47" w:rsidRPr="004C2781">
        <w:rPr>
          <w:rFonts w:ascii="Arial" w:hAnsi="Arial" w:cs="Arial"/>
          <w:color w:val="C00000"/>
        </w:rPr>
        <w:t>).</w:t>
      </w:r>
    </w:p>
    <w:sectPr w:rsidR="00482EA8" w:rsidRPr="002933CC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445E8D" w14:textId="77777777" w:rsidR="00CC1C6F" w:rsidRDefault="00CC1C6F" w:rsidP="007847B8">
      <w:pPr>
        <w:spacing w:after="0" w:line="240" w:lineRule="auto"/>
      </w:pPr>
      <w:r>
        <w:separator/>
      </w:r>
    </w:p>
  </w:endnote>
  <w:endnote w:type="continuationSeparator" w:id="0">
    <w:p w14:paraId="23A892DD" w14:textId="77777777" w:rsidR="00CC1C6F" w:rsidRDefault="00CC1C6F" w:rsidP="00784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095052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1A38B2" w14:textId="4D841E85" w:rsidR="00063C56" w:rsidRDefault="00063C5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1A828D" w14:textId="014BD43F" w:rsidR="00374335" w:rsidRDefault="003743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65E323" w14:textId="77777777" w:rsidR="00CC1C6F" w:rsidRDefault="00CC1C6F" w:rsidP="007847B8">
      <w:pPr>
        <w:spacing w:after="0" w:line="240" w:lineRule="auto"/>
      </w:pPr>
      <w:r>
        <w:separator/>
      </w:r>
    </w:p>
  </w:footnote>
  <w:footnote w:type="continuationSeparator" w:id="0">
    <w:p w14:paraId="49B65BFB" w14:textId="77777777" w:rsidR="00CC1C6F" w:rsidRDefault="00CC1C6F" w:rsidP="00784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31D974" w14:textId="2071F74C" w:rsidR="007847B8" w:rsidRPr="002B1F28" w:rsidRDefault="007847B8">
    <w:pPr>
      <w:pStyle w:val="Header"/>
      <w:rPr>
        <w:lang w:val="mi-NZ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11CA419" wp14:editId="68CAF37C">
          <wp:simplePos x="0" y="0"/>
          <wp:positionH relativeFrom="column">
            <wp:posOffset>5111750</wp:posOffset>
          </wp:positionH>
          <wp:positionV relativeFrom="paragraph">
            <wp:posOffset>-220980</wp:posOffset>
          </wp:positionV>
          <wp:extent cx="1336040" cy="600075"/>
          <wp:effectExtent l="0" t="0" r="0" b="0"/>
          <wp:wrapTopAndBottom/>
          <wp:docPr id="1" name="Picture 1" descr="38-304888 (4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38-304888 (4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604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2B1F28">
      <w:t>Puket</w:t>
    </w:r>
    <w:r w:rsidR="002B1F28">
      <w:rPr>
        <w:lang w:val="mi-NZ"/>
      </w:rPr>
      <w:t>āpapa</w:t>
    </w:r>
    <w:proofErr w:type="spellEnd"/>
    <w:r w:rsidR="002B1F28">
      <w:rPr>
        <w:lang w:val="mi-NZ"/>
      </w:rPr>
      <w:t xml:space="preserve"> Local Board</w:t>
    </w:r>
  </w:p>
  <w:p w14:paraId="26A659AB" w14:textId="19AE85A9" w:rsidR="002B7D65" w:rsidRDefault="002B7D65">
    <w:pPr>
      <w:pStyle w:val="Header"/>
    </w:pPr>
    <w:r>
      <w:t>Business meeting date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F470EB"/>
    <w:multiLevelType w:val="hybridMultilevel"/>
    <w:tmpl w:val="50A091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E55F3C"/>
    <w:multiLevelType w:val="hybridMultilevel"/>
    <w:tmpl w:val="89F86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237580"/>
    <w:multiLevelType w:val="hybridMultilevel"/>
    <w:tmpl w:val="E818946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6664F1"/>
    <w:multiLevelType w:val="hybridMultilevel"/>
    <w:tmpl w:val="3A56636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FC34DB"/>
    <w:multiLevelType w:val="hybridMultilevel"/>
    <w:tmpl w:val="F9CCAE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B04517"/>
    <w:multiLevelType w:val="hybridMultilevel"/>
    <w:tmpl w:val="A6B4C96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7B8"/>
    <w:rsid w:val="000010F7"/>
    <w:rsid w:val="00001A47"/>
    <w:rsid w:val="00003ACD"/>
    <w:rsid w:val="0001490A"/>
    <w:rsid w:val="00015FA3"/>
    <w:rsid w:val="00020324"/>
    <w:rsid w:val="00032D43"/>
    <w:rsid w:val="0004036F"/>
    <w:rsid w:val="000404A2"/>
    <w:rsid w:val="00053E83"/>
    <w:rsid w:val="00062AB6"/>
    <w:rsid w:val="00062F1B"/>
    <w:rsid w:val="00063C56"/>
    <w:rsid w:val="00066341"/>
    <w:rsid w:val="00073307"/>
    <w:rsid w:val="00074F7D"/>
    <w:rsid w:val="00075BBE"/>
    <w:rsid w:val="00087F53"/>
    <w:rsid w:val="000967CD"/>
    <w:rsid w:val="00097CC8"/>
    <w:rsid w:val="000A5F0E"/>
    <w:rsid w:val="000B5B96"/>
    <w:rsid w:val="000C34B7"/>
    <w:rsid w:val="000C7DD3"/>
    <w:rsid w:val="000D584A"/>
    <w:rsid w:val="000D78D5"/>
    <w:rsid w:val="000E0057"/>
    <w:rsid w:val="000E0802"/>
    <w:rsid w:val="000E0F1D"/>
    <w:rsid w:val="000E1B46"/>
    <w:rsid w:val="000E4591"/>
    <w:rsid w:val="000E47CB"/>
    <w:rsid w:val="000E485A"/>
    <w:rsid w:val="000E4BBD"/>
    <w:rsid w:val="000E66D7"/>
    <w:rsid w:val="000F01FB"/>
    <w:rsid w:val="000F572C"/>
    <w:rsid w:val="000F69C3"/>
    <w:rsid w:val="00112B0D"/>
    <w:rsid w:val="00117425"/>
    <w:rsid w:val="00123340"/>
    <w:rsid w:val="001300F9"/>
    <w:rsid w:val="00131D6F"/>
    <w:rsid w:val="0013698D"/>
    <w:rsid w:val="00137105"/>
    <w:rsid w:val="00141CCF"/>
    <w:rsid w:val="00141D2D"/>
    <w:rsid w:val="00151D07"/>
    <w:rsid w:val="00152B14"/>
    <w:rsid w:val="001716C8"/>
    <w:rsid w:val="00187D5C"/>
    <w:rsid w:val="00191012"/>
    <w:rsid w:val="001A62AE"/>
    <w:rsid w:val="001A723E"/>
    <w:rsid w:val="001B1BB6"/>
    <w:rsid w:val="001B796F"/>
    <w:rsid w:val="001C0CED"/>
    <w:rsid w:val="001C68A8"/>
    <w:rsid w:val="001D5055"/>
    <w:rsid w:val="001D57BD"/>
    <w:rsid w:val="001D60E6"/>
    <w:rsid w:val="001D6EBF"/>
    <w:rsid w:val="001D7EE9"/>
    <w:rsid w:val="001E312C"/>
    <w:rsid w:val="001E3432"/>
    <w:rsid w:val="001F2300"/>
    <w:rsid w:val="001F331E"/>
    <w:rsid w:val="001F595F"/>
    <w:rsid w:val="001F7270"/>
    <w:rsid w:val="00200EA9"/>
    <w:rsid w:val="002133CA"/>
    <w:rsid w:val="0021668A"/>
    <w:rsid w:val="00222E2B"/>
    <w:rsid w:val="00223258"/>
    <w:rsid w:val="00225EE0"/>
    <w:rsid w:val="00227C17"/>
    <w:rsid w:val="00240986"/>
    <w:rsid w:val="002622E9"/>
    <w:rsid w:val="002634D1"/>
    <w:rsid w:val="00274588"/>
    <w:rsid w:val="00280B68"/>
    <w:rsid w:val="0028410E"/>
    <w:rsid w:val="002933CC"/>
    <w:rsid w:val="00293B86"/>
    <w:rsid w:val="00293CC2"/>
    <w:rsid w:val="002A253C"/>
    <w:rsid w:val="002A283C"/>
    <w:rsid w:val="002A3A9B"/>
    <w:rsid w:val="002A6BB0"/>
    <w:rsid w:val="002B1F28"/>
    <w:rsid w:val="002B38AB"/>
    <w:rsid w:val="002B7D65"/>
    <w:rsid w:val="002D407B"/>
    <w:rsid w:val="002E3180"/>
    <w:rsid w:val="002F5A04"/>
    <w:rsid w:val="002F5A8F"/>
    <w:rsid w:val="002F6CEB"/>
    <w:rsid w:val="003128EA"/>
    <w:rsid w:val="00317B2C"/>
    <w:rsid w:val="00321CBB"/>
    <w:rsid w:val="00324673"/>
    <w:rsid w:val="00326587"/>
    <w:rsid w:val="0033082A"/>
    <w:rsid w:val="00333D29"/>
    <w:rsid w:val="00344578"/>
    <w:rsid w:val="003542D8"/>
    <w:rsid w:val="00374067"/>
    <w:rsid w:val="00374335"/>
    <w:rsid w:val="0037707E"/>
    <w:rsid w:val="00386873"/>
    <w:rsid w:val="003978E4"/>
    <w:rsid w:val="003A10AC"/>
    <w:rsid w:val="003A63BB"/>
    <w:rsid w:val="003A65F2"/>
    <w:rsid w:val="003B200F"/>
    <w:rsid w:val="003C714F"/>
    <w:rsid w:val="003D0798"/>
    <w:rsid w:val="003D4FE8"/>
    <w:rsid w:val="003D7370"/>
    <w:rsid w:val="003D7D1E"/>
    <w:rsid w:val="003E7DFB"/>
    <w:rsid w:val="003F05E4"/>
    <w:rsid w:val="003F41C7"/>
    <w:rsid w:val="003F6801"/>
    <w:rsid w:val="004017EF"/>
    <w:rsid w:val="00402C56"/>
    <w:rsid w:val="0041069A"/>
    <w:rsid w:val="00421833"/>
    <w:rsid w:val="00425B0C"/>
    <w:rsid w:val="00427BDD"/>
    <w:rsid w:val="004309B2"/>
    <w:rsid w:val="004315DF"/>
    <w:rsid w:val="004467FD"/>
    <w:rsid w:val="004511A6"/>
    <w:rsid w:val="00451F8C"/>
    <w:rsid w:val="00453587"/>
    <w:rsid w:val="0045367A"/>
    <w:rsid w:val="00457FDA"/>
    <w:rsid w:val="004619B8"/>
    <w:rsid w:val="00462EDD"/>
    <w:rsid w:val="00465A07"/>
    <w:rsid w:val="00470B9B"/>
    <w:rsid w:val="00477CC4"/>
    <w:rsid w:val="00482EA8"/>
    <w:rsid w:val="00495202"/>
    <w:rsid w:val="004968B2"/>
    <w:rsid w:val="004B4031"/>
    <w:rsid w:val="004B4DBC"/>
    <w:rsid w:val="004C04A4"/>
    <w:rsid w:val="004C1607"/>
    <w:rsid w:val="004C1E6F"/>
    <w:rsid w:val="004C2781"/>
    <w:rsid w:val="004D1792"/>
    <w:rsid w:val="004D6190"/>
    <w:rsid w:val="004D6E3C"/>
    <w:rsid w:val="004F2F39"/>
    <w:rsid w:val="004F6175"/>
    <w:rsid w:val="004F6340"/>
    <w:rsid w:val="004F76DF"/>
    <w:rsid w:val="0050246E"/>
    <w:rsid w:val="00503DAD"/>
    <w:rsid w:val="005044A6"/>
    <w:rsid w:val="0050574E"/>
    <w:rsid w:val="005077D7"/>
    <w:rsid w:val="0051240C"/>
    <w:rsid w:val="0051751C"/>
    <w:rsid w:val="00520A01"/>
    <w:rsid w:val="00525B86"/>
    <w:rsid w:val="00530AD6"/>
    <w:rsid w:val="00542ABD"/>
    <w:rsid w:val="00551732"/>
    <w:rsid w:val="00555C24"/>
    <w:rsid w:val="00557155"/>
    <w:rsid w:val="005629DA"/>
    <w:rsid w:val="00573936"/>
    <w:rsid w:val="00580C35"/>
    <w:rsid w:val="005828E5"/>
    <w:rsid w:val="0058485E"/>
    <w:rsid w:val="00590169"/>
    <w:rsid w:val="00596CB4"/>
    <w:rsid w:val="005A3356"/>
    <w:rsid w:val="005A7E4F"/>
    <w:rsid w:val="005B2A91"/>
    <w:rsid w:val="005C2DC3"/>
    <w:rsid w:val="005C32E2"/>
    <w:rsid w:val="005C38AB"/>
    <w:rsid w:val="005C439E"/>
    <w:rsid w:val="005C614C"/>
    <w:rsid w:val="005E0331"/>
    <w:rsid w:val="005E4C0C"/>
    <w:rsid w:val="00600F47"/>
    <w:rsid w:val="006013B9"/>
    <w:rsid w:val="00605101"/>
    <w:rsid w:val="006104F0"/>
    <w:rsid w:val="0062050D"/>
    <w:rsid w:val="00622892"/>
    <w:rsid w:val="00630CFE"/>
    <w:rsid w:val="00636068"/>
    <w:rsid w:val="0063684D"/>
    <w:rsid w:val="0065053E"/>
    <w:rsid w:val="00655100"/>
    <w:rsid w:val="00665DEA"/>
    <w:rsid w:val="0066732A"/>
    <w:rsid w:val="006A2A0E"/>
    <w:rsid w:val="006A7754"/>
    <w:rsid w:val="006B610B"/>
    <w:rsid w:val="006C7C85"/>
    <w:rsid w:val="006D2430"/>
    <w:rsid w:val="006D28AC"/>
    <w:rsid w:val="006D5923"/>
    <w:rsid w:val="006E6F90"/>
    <w:rsid w:val="006F6AF7"/>
    <w:rsid w:val="00704578"/>
    <w:rsid w:val="0071559E"/>
    <w:rsid w:val="007165CD"/>
    <w:rsid w:val="00724132"/>
    <w:rsid w:val="0073078C"/>
    <w:rsid w:val="00732C16"/>
    <w:rsid w:val="00740786"/>
    <w:rsid w:val="007470E2"/>
    <w:rsid w:val="00754C4E"/>
    <w:rsid w:val="0075631F"/>
    <w:rsid w:val="00765F0B"/>
    <w:rsid w:val="00771D1C"/>
    <w:rsid w:val="00773DA2"/>
    <w:rsid w:val="00776E78"/>
    <w:rsid w:val="007847B8"/>
    <w:rsid w:val="00792E0B"/>
    <w:rsid w:val="00794403"/>
    <w:rsid w:val="00795B9B"/>
    <w:rsid w:val="00795EDF"/>
    <w:rsid w:val="007A7B11"/>
    <w:rsid w:val="007B4321"/>
    <w:rsid w:val="007B7EF8"/>
    <w:rsid w:val="007C0B9E"/>
    <w:rsid w:val="007C5DB5"/>
    <w:rsid w:val="007D0F71"/>
    <w:rsid w:val="007D17EF"/>
    <w:rsid w:val="007D2E1F"/>
    <w:rsid w:val="007E213A"/>
    <w:rsid w:val="007E307E"/>
    <w:rsid w:val="007E389D"/>
    <w:rsid w:val="00802059"/>
    <w:rsid w:val="00802FA2"/>
    <w:rsid w:val="00813DE2"/>
    <w:rsid w:val="00815764"/>
    <w:rsid w:val="008157E5"/>
    <w:rsid w:val="008167F3"/>
    <w:rsid w:val="00817248"/>
    <w:rsid w:val="00817D64"/>
    <w:rsid w:val="0083287B"/>
    <w:rsid w:val="00833165"/>
    <w:rsid w:val="00840BC2"/>
    <w:rsid w:val="008420E4"/>
    <w:rsid w:val="0085290F"/>
    <w:rsid w:val="00866AA5"/>
    <w:rsid w:val="00870F34"/>
    <w:rsid w:val="008774AF"/>
    <w:rsid w:val="00886E45"/>
    <w:rsid w:val="00886ED9"/>
    <w:rsid w:val="008911FB"/>
    <w:rsid w:val="00891C7A"/>
    <w:rsid w:val="008A241C"/>
    <w:rsid w:val="008A4E65"/>
    <w:rsid w:val="008A7DC6"/>
    <w:rsid w:val="008B10BF"/>
    <w:rsid w:val="008B5A4E"/>
    <w:rsid w:val="008C0278"/>
    <w:rsid w:val="008C34FB"/>
    <w:rsid w:val="008C5A0F"/>
    <w:rsid w:val="008D1C5E"/>
    <w:rsid w:val="008D2B53"/>
    <w:rsid w:val="008D2D53"/>
    <w:rsid w:val="008E6649"/>
    <w:rsid w:val="008F07DE"/>
    <w:rsid w:val="008F1721"/>
    <w:rsid w:val="009152A4"/>
    <w:rsid w:val="00926C60"/>
    <w:rsid w:val="009403DC"/>
    <w:rsid w:val="00945045"/>
    <w:rsid w:val="00945532"/>
    <w:rsid w:val="00950AB3"/>
    <w:rsid w:val="00951DC8"/>
    <w:rsid w:val="0095304F"/>
    <w:rsid w:val="0095340D"/>
    <w:rsid w:val="0095373E"/>
    <w:rsid w:val="00970B7A"/>
    <w:rsid w:val="00974F19"/>
    <w:rsid w:val="00977485"/>
    <w:rsid w:val="009868B4"/>
    <w:rsid w:val="0099326F"/>
    <w:rsid w:val="009A0245"/>
    <w:rsid w:val="009A1EE2"/>
    <w:rsid w:val="009A714A"/>
    <w:rsid w:val="009B5518"/>
    <w:rsid w:val="009C1D87"/>
    <w:rsid w:val="009E011C"/>
    <w:rsid w:val="009E3AAF"/>
    <w:rsid w:val="009E7276"/>
    <w:rsid w:val="00A01FD7"/>
    <w:rsid w:val="00A02083"/>
    <w:rsid w:val="00A03626"/>
    <w:rsid w:val="00A04C36"/>
    <w:rsid w:val="00A3311E"/>
    <w:rsid w:val="00A3499D"/>
    <w:rsid w:val="00A3516A"/>
    <w:rsid w:val="00A423F9"/>
    <w:rsid w:val="00A529EB"/>
    <w:rsid w:val="00A54C3C"/>
    <w:rsid w:val="00A66B54"/>
    <w:rsid w:val="00A67ACD"/>
    <w:rsid w:val="00A67BF9"/>
    <w:rsid w:val="00A70178"/>
    <w:rsid w:val="00A717FA"/>
    <w:rsid w:val="00A8745E"/>
    <w:rsid w:val="00A9003F"/>
    <w:rsid w:val="00A92914"/>
    <w:rsid w:val="00A92A8C"/>
    <w:rsid w:val="00A93852"/>
    <w:rsid w:val="00AA4AB0"/>
    <w:rsid w:val="00AB18ED"/>
    <w:rsid w:val="00AB3A2D"/>
    <w:rsid w:val="00AB5B8F"/>
    <w:rsid w:val="00AB5E8B"/>
    <w:rsid w:val="00AB6B3E"/>
    <w:rsid w:val="00AB727B"/>
    <w:rsid w:val="00AC08E2"/>
    <w:rsid w:val="00AC35C1"/>
    <w:rsid w:val="00AD0197"/>
    <w:rsid w:val="00AD0940"/>
    <w:rsid w:val="00AD3993"/>
    <w:rsid w:val="00AD4C24"/>
    <w:rsid w:val="00AE0B86"/>
    <w:rsid w:val="00AE139B"/>
    <w:rsid w:val="00AE266E"/>
    <w:rsid w:val="00AE50B5"/>
    <w:rsid w:val="00AE700A"/>
    <w:rsid w:val="00AE721C"/>
    <w:rsid w:val="00AF0C70"/>
    <w:rsid w:val="00AF6299"/>
    <w:rsid w:val="00AF6BCB"/>
    <w:rsid w:val="00B04A1B"/>
    <w:rsid w:val="00B07EEC"/>
    <w:rsid w:val="00B21E4F"/>
    <w:rsid w:val="00B25D6F"/>
    <w:rsid w:val="00B42728"/>
    <w:rsid w:val="00B43BFC"/>
    <w:rsid w:val="00B51AC6"/>
    <w:rsid w:val="00B571E4"/>
    <w:rsid w:val="00B615B4"/>
    <w:rsid w:val="00B65B04"/>
    <w:rsid w:val="00B65BE8"/>
    <w:rsid w:val="00B70AD5"/>
    <w:rsid w:val="00B71024"/>
    <w:rsid w:val="00B726C5"/>
    <w:rsid w:val="00B74BA0"/>
    <w:rsid w:val="00B8130D"/>
    <w:rsid w:val="00B820C6"/>
    <w:rsid w:val="00B821EF"/>
    <w:rsid w:val="00B82ADB"/>
    <w:rsid w:val="00B85AF3"/>
    <w:rsid w:val="00B86014"/>
    <w:rsid w:val="00B9259D"/>
    <w:rsid w:val="00B95ECC"/>
    <w:rsid w:val="00BA2223"/>
    <w:rsid w:val="00BB14EA"/>
    <w:rsid w:val="00BB4675"/>
    <w:rsid w:val="00BB6DAA"/>
    <w:rsid w:val="00BC41B0"/>
    <w:rsid w:val="00BD424A"/>
    <w:rsid w:val="00C0129F"/>
    <w:rsid w:val="00C01392"/>
    <w:rsid w:val="00C057AB"/>
    <w:rsid w:val="00C07878"/>
    <w:rsid w:val="00C1439C"/>
    <w:rsid w:val="00C14753"/>
    <w:rsid w:val="00C17AF0"/>
    <w:rsid w:val="00C17DAD"/>
    <w:rsid w:val="00C37869"/>
    <w:rsid w:val="00C379C1"/>
    <w:rsid w:val="00C42259"/>
    <w:rsid w:val="00C46E56"/>
    <w:rsid w:val="00C60E4D"/>
    <w:rsid w:val="00C627BE"/>
    <w:rsid w:val="00C62E5D"/>
    <w:rsid w:val="00C721C2"/>
    <w:rsid w:val="00C77789"/>
    <w:rsid w:val="00C85B9B"/>
    <w:rsid w:val="00C92F61"/>
    <w:rsid w:val="00CB602B"/>
    <w:rsid w:val="00CC1C6F"/>
    <w:rsid w:val="00CC277C"/>
    <w:rsid w:val="00CD64E8"/>
    <w:rsid w:val="00CE1B9F"/>
    <w:rsid w:val="00CF2DFF"/>
    <w:rsid w:val="00CF4C53"/>
    <w:rsid w:val="00CF527E"/>
    <w:rsid w:val="00D01740"/>
    <w:rsid w:val="00D16390"/>
    <w:rsid w:val="00D31199"/>
    <w:rsid w:val="00D355EF"/>
    <w:rsid w:val="00D36D5E"/>
    <w:rsid w:val="00D37DBE"/>
    <w:rsid w:val="00D432A6"/>
    <w:rsid w:val="00D4696C"/>
    <w:rsid w:val="00D50991"/>
    <w:rsid w:val="00D5102D"/>
    <w:rsid w:val="00D55964"/>
    <w:rsid w:val="00D56AC3"/>
    <w:rsid w:val="00D60153"/>
    <w:rsid w:val="00D60ECD"/>
    <w:rsid w:val="00D62CC9"/>
    <w:rsid w:val="00D659D4"/>
    <w:rsid w:val="00D7454D"/>
    <w:rsid w:val="00D94800"/>
    <w:rsid w:val="00DA0E64"/>
    <w:rsid w:val="00DA75AC"/>
    <w:rsid w:val="00DB0007"/>
    <w:rsid w:val="00DB0418"/>
    <w:rsid w:val="00DB08ED"/>
    <w:rsid w:val="00DB3471"/>
    <w:rsid w:val="00DB58A6"/>
    <w:rsid w:val="00DB592F"/>
    <w:rsid w:val="00DD6C35"/>
    <w:rsid w:val="00DE598E"/>
    <w:rsid w:val="00DF3F62"/>
    <w:rsid w:val="00E006F0"/>
    <w:rsid w:val="00E01432"/>
    <w:rsid w:val="00E0437F"/>
    <w:rsid w:val="00E15453"/>
    <w:rsid w:val="00E27FB3"/>
    <w:rsid w:val="00E349F7"/>
    <w:rsid w:val="00E4278F"/>
    <w:rsid w:val="00E451EA"/>
    <w:rsid w:val="00E45A14"/>
    <w:rsid w:val="00E46C78"/>
    <w:rsid w:val="00E470D3"/>
    <w:rsid w:val="00E528CE"/>
    <w:rsid w:val="00E612D3"/>
    <w:rsid w:val="00E619B3"/>
    <w:rsid w:val="00E62EB5"/>
    <w:rsid w:val="00E62EF0"/>
    <w:rsid w:val="00E756E3"/>
    <w:rsid w:val="00E84F21"/>
    <w:rsid w:val="00E94BA1"/>
    <w:rsid w:val="00E975C7"/>
    <w:rsid w:val="00EA1C6F"/>
    <w:rsid w:val="00EA23C0"/>
    <w:rsid w:val="00EA7E11"/>
    <w:rsid w:val="00EB1BCA"/>
    <w:rsid w:val="00EB2753"/>
    <w:rsid w:val="00EC0C35"/>
    <w:rsid w:val="00EC2B5F"/>
    <w:rsid w:val="00EC5141"/>
    <w:rsid w:val="00EC7C0A"/>
    <w:rsid w:val="00ED051A"/>
    <w:rsid w:val="00ED4240"/>
    <w:rsid w:val="00ED61B6"/>
    <w:rsid w:val="00EE24A0"/>
    <w:rsid w:val="00EE68C6"/>
    <w:rsid w:val="00EF235C"/>
    <w:rsid w:val="00EF54F8"/>
    <w:rsid w:val="00EF5884"/>
    <w:rsid w:val="00F01647"/>
    <w:rsid w:val="00F13D77"/>
    <w:rsid w:val="00F167F8"/>
    <w:rsid w:val="00F22799"/>
    <w:rsid w:val="00F26478"/>
    <w:rsid w:val="00F34CBA"/>
    <w:rsid w:val="00F418AF"/>
    <w:rsid w:val="00F419CD"/>
    <w:rsid w:val="00F41BB8"/>
    <w:rsid w:val="00F57593"/>
    <w:rsid w:val="00F57EDE"/>
    <w:rsid w:val="00F83CD9"/>
    <w:rsid w:val="00F840CB"/>
    <w:rsid w:val="00F860CB"/>
    <w:rsid w:val="00F87DA3"/>
    <w:rsid w:val="00F9064A"/>
    <w:rsid w:val="00F93A68"/>
    <w:rsid w:val="00F97474"/>
    <w:rsid w:val="00FC2019"/>
    <w:rsid w:val="00FC6B9C"/>
    <w:rsid w:val="00FC7C8E"/>
    <w:rsid w:val="00FE12AE"/>
    <w:rsid w:val="00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37749B"/>
  <w15:chartTrackingRefBased/>
  <w15:docId w15:val="{F42D2364-4476-4D8F-9D04-A62433E55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47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20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B8"/>
  </w:style>
  <w:style w:type="paragraph" w:styleId="Footer">
    <w:name w:val="footer"/>
    <w:basedOn w:val="Normal"/>
    <w:link w:val="Foot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B8"/>
  </w:style>
  <w:style w:type="character" w:styleId="PlaceholderText">
    <w:name w:val="Placeholder Text"/>
    <w:basedOn w:val="DefaultParagraphFont"/>
    <w:uiPriority w:val="99"/>
    <w:semiHidden/>
    <w:rsid w:val="007847B8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7847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847B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B5A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5A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5A4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5A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5A4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A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A4E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FC201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63C5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63C5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63C5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0F69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69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7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nfocouncil.aucklandcouncil.govt.nz/Open/2020/11/MHFJC_20201127_AGN_10359_AT_WEB.htm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792C9F88790848A77C13AD008C80C2" ma:contentTypeVersion="13" ma:contentTypeDescription="Create a new document." ma:contentTypeScope="" ma:versionID="d59502a9c64f39c7fbdbf43e326f24a4">
  <xsd:schema xmlns:xsd="http://www.w3.org/2001/XMLSchema" xmlns:xs="http://www.w3.org/2001/XMLSchema" xmlns:p="http://schemas.microsoft.com/office/2006/metadata/properties" xmlns:ns3="77868c63-fafb-4f3b-a419-2cb52be0e0b6" xmlns:ns4="9cab7ee7-2cad-4611-b79b-2d15df39dac5" targetNamespace="http://schemas.microsoft.com/office/2006/metadata/properties" ma:root="true" ma:fieldsID="4d3cdaf17ba869456e8e6ea294449b94" ns3:_="" ns4:_="">
    <xsd:import namespace="77868c63-fafb-4f3b-a419-2cb52be0e0b6"/>
    <xsd:import namespace="9cab7ee7-2cad-4611-b79b-2d15df39da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868c63-fafb-4f3b-a419-2cb52be0e0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b7ee7-2cad-4611-b79b-2d15df39dac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86D86B-47E9-4001-A1DA-77FF22AB0A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D69FD5-3B7A-47AE-8D06-B145FB67714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6018755-6EEA-4C3C-BFF8-138EA2E67A5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A63474C-06AF-460E-9594-434E6D42A0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868c63-fafb-4f3b-a419-2cb52be0e0b6"/>
    <ds:schemaRef ds:uri="9cab7ee7-2cad-4611-b79b-2d15df39da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701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member reports template</vt:lpstr>
    </vt:vector>
  </TitlesOfParts>
  <Company>Auckland Council</Company>
  <LinksUpToDate>false</LinksUpToDate>
  <CharactersWithSpaces>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member reports template</dc:title>
  <dc:subject/>
  <dc:creator>Claire Abbot</dc:creator>
  <cp:keywords/>
  <dc:description/>
  <cp:lastModifiedBy>Jon Turner (Puketapapa Local Board)</cp:lastModifiedBy>
  <cp:revision>26</cp:revision>
  <cp:lastPrinted>2019-09-27T01:39:00Z</cp:lastPrinted>
  <dcterms:created xsi:type="dcterms:W3CDTF">2020-12-02T08:28:00Z</dcterms:created>
  <dcterms:modified xsi:type="dcterms:W3CDTF">2020-12-02T23:01:00Z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0x01010007792C9F88790848A77C13AD008C80C2</vt:lpwstr>
  </property>
</Properties>
</file>