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1FA4A81" w14:textId="3ECBD9A6" w:rsidR="007847B8" w:rsidRPr="00191012" w:rsidRDefault="002B1F28" w:rsidP="00C17DAD">
      <w:pPr>
        <w:pStyle w:val="Heading1"/>
        <w:tabs>
          <w:tab w:val="left" w:pos="3273"/>
        </w:tabs>
        <w:rPr>
          <w:rFonts w:ascii="Arial" w:hAnsi="Arial" w:cs="Arial"/>
          <w:color w:val="0070C0"/>
        </w:rPr>
      </w:pPr>
      <w:r>
        <w:rPr>
          <w:rFonts w:ascii="Arial" w:hAnsi="Arial" w:cs="Arial"/>
          <w:color w:val="0070C0"/>
        </w:rPr>
        <w:t xml:space="preserve">Jonathan Turner </w:t>
      </w:r>
      <w:r w:rsidR="00B615B4" w:rsidRPr="00191012">
        <w:rPr>
          <w:rFonts w:ascii="Arial" w:hAnsi="Arial" w:cs="Arial"/>
          <w:color w:val="0070C0"/>
        </w:rPr>
        <w:t>Board Member Report</w:t>
      </w:r>
    </w:p>
    <w:p w14:paraId="7D55BA5D" w14:textId="41ECD68A" w:rsidR="00280B68" w:rsidRDefault="00E73936" w:rsidP="007847B8">
      <w:pPr>
        <w:rPr>
          <w:rFonts w:ascii="Arial" w:hAnsi="Arial" w:cs="Arial"/>
        </w:rPr>
      </w:pPr>
      <w:r>
        <w:rPr>
          <w:rFonts w:ascii="Arial" w:hAnsi="Arial" w:cs="Arial"/>
        </w:rPr>
        <w:t>1</w:t>
      </w:r>
      <w:r w:rsidRPr="00E73936">
        <w:rPr>
          <w:rFonts w:ascii="Arial" w:hAnsi="Arial" w:cs="Arial"/>
          <w:vertAlign w:val="superscript"/>
        </w:rPr>
        <w:t>st</w:t>
      </w:r>
      <w:r w:rsidR="0043012E">
        <w:rPr>
          <w:rFonts w:ascii="Arial" w:hAnsi="Arial" w:cs="Arial"/>
          <w:vertAlign w:val="superscript"/>
        </w:rPr>
        <w:t xml:space="preserve"> </w:t>
      </w:r>
      <w:r w:rsidR="0043012E">
        <w:rPr>
          <w:rFonts w:ascii="Arial" w:hAnsi="Arial" w:cs="Arial"/>
        </w:rPr>
        <w:t xml:space="preserve">April </w:t>
      </w:r>
      <w:r>
        <w:rPr>
          <w:rFonts w:ascii="Arial" w:hAnsi="Arial" w:cs="Arial"/>
        </w:rPr>
        <w:t xml:space="preserve">– </w:t>
      </w:r>
      <w:r w:rsidR="00DA6420">
        <w:rPr>
          <w:rFonts w:ascii="Arial" w:hAnsi="Arial" w:cs="Arial"/>
        </w:rPr>
        <w:t>30</w:t>
      </w:r>
      <w:r w:rsidR="00DA6420" w:rsidRPr="00DA6420">
        <w:rPr>
          <w:rFonts w:ascii="Arial" w:hAnsi="Arial" w:cs="Arial"/>
          <w:vertAlign w:val="superscript"/>
        </w:rPr>
        <w:t>th</w:t>
      </w:r>
      <w:r w:rsidR="00DA6420">
        <w:rPr>
          <w:rFonts w:ascii="Arial" w:hAnsi="Arial" w:cs="Arial"/>
        </w:rPr>
        <w:t xml:space="preserve"> April</w:t>
      </w:r>
    </w:p>
    <w:p w14:paraId="2F9AA4AC" w14:textId="049E6F27" w:rsidR="00D37DBE" w:rsidRDefault="00B9259D" w:rsidP="007847B8">
      <w:pPr>
        <w:pStyle w:val="Heading1"/>
        <w:rPr>
          <w:rFonts w:ascii="Arial" w:hAnsi="Arial" w:cs="Arial"/>
          <w:color w:val="0070C0"/>
          <w:sz w:val="24"/>
        </w:rPr>
      </w:pPr>
      <w:r>
        <w:rPr>
          <w:rFonts w:ascii="Arial" w:hAnsi="Arial" w:cs="Arial"/>
          <w:color w:val="0070C0"/>
          <w:sz w:val="24"/>
        </w:rPr>
        <w:t>R</w:t>
      </w:r>
      <w:r w:rsidR="00D37DBE">
        <w:rPr>
          <w:rFonts w:ascii="Arial" w:hAnsi="Arial" w:cs="Arial"/>
          <w:color w:val="0070C0"/>
          <w:sz w:val="24"/>
        </w:rPr>
        <w:t>oles assigned by the local board</w:t>
      </w:r>
    </w:p>
    <w:p w14:paraId="2C4E8676" w14:textId="2890EC83" w:rsidR="00E73936" w:rsidRDefault="00E73936" w:rsidP="00D37DBE">
      <w:pPr>
        <w:pStyle w:val="ListParagraph"/>
        <w:numPr>
          <w:ilvl w:val="0"/>
          <w:numId w:val="1"/>
        </w:numPr>
        <w:rPr>
          <w:rFonts w:ascii="Arial" w:hAnsi="Arial" w:cs="Arial"/>
          <w:color w:val="C00000"/>
        </w:rPr>
      </w:pPr>
      <w:r>
        <w:rPr>
          <w:rFonts w:ascii="Arial" w:hAnsi="Arial" w:cs="Arial"/>
          <w:color w:val="C00000"/>
        </w:rPr>
        <w:t>Deputy Chair</w:t>
      </w:r>
      <w:r w:rsidR="007A530F">
        <w:rPr>
          <w:rFonts w:ascii="Arial" w:hAnsi="Arial" w:cs="Arial"/>
          <w:color w:val="C00000"/>
        </w:rPr>
        <w:t>.</w:t>
      </w:r>
    </w:p>
    <w:p w14:paraId="2B2BDEE8" w14:textId="62C14A5C" w:rsidR="009B5518" w:rsidRDefault="002B1F28" w:rsidP="00D37DBE">
      <w:pPr>
        <w:pStyle w:val="ListParagraph"/>
        <w:numPr>
          <w:ilvl w:val="0"/>
          <w:numId w:val="1"/>
        </w:numPr>
        <w:rPr>
          <w:rFonts w:ascii="Arial" w:hAnsi="Arial" w:cs="Arial"/>
          <w:color w:val="C00000"/>
        </w:rPr>
      </w:pPr>
      <w:r>
        <w:rPr>
          <w:rFonts w:ascii="Arial" w:hAnsi="Arial" w:cs="Arial"/>
          <w:color w:val="C00000"/>
        </w:rPr>
        <w:t>Transport portfolio</w:t>
      </w:r>
      <w:r w:rsidR="00C057AB">
        <w:rPr>
          <w:rFonts w:ascii="Arial" w:hAnsi="Arial" w:cs="Arial"/>
          <w:color w:val="C00000"/>
        </w:rPr>
        <w:t>.</w:t>
      </w:r>
    </w:p>
    <w:p w14:paraId="15503B65" w14:textId="41DEE921" w:rsidR="002B1F28" w:rsidRDefault="00E63347" w:rsidP="00CF4C53">
      <w:pPr>
        <w:pStyle w:val="ListParagraph"/>
        <w:numPr>
          <w:ilvl w:val="0"/>
          <w:numId w:val="1"/>
        </w:numPr>
        <w:rPr>
          <w:rFonts w:ascii="Arial" w:hAnsi="Arial" w:cs="Arial"/>
          <w:color w:val="C00000"/>
        </w:rPr>
      </w:pPr>
      <w:r>
        <w:rPr>
          <w:rFonts w:ascii="Arial" w:hAnsi="Arial" w:cs="Arial"/>
          <w:color w:val="C00000"/>
        </w:rPr>
        <w:t>Chair of</w:t>
      </w:r>
      <w:r w:rsidR="002B1F28">
        <w:rPr>
          <w:rFonts w:ascii="Arial" w:hAnsi="Arial" w:cs="Arial"/>
          <w:color w:val="C00000"/>
        </w:rPr>
        <w:t xml:space="preserve"> the Manukau Harbour Forum</w:t>
      </w:r>
      <w:r w:rsidR="009E011C">
        <w:rPr>
          <w:rFonts w:ascii="Arial" w:hAnsi="Arial" w:cs="Arial"/>
          <w:color w:val="C00000"/>
        </w:rPr>
        <w:t>.</w:t>
      </w:r>
    </w:p>
    <w:p w14:paraId="5E1BB506" w14:textId="3117EC54" w:rsidR="004D6190" w:rsidRDefault="004D6190" w:rsidP="00CF4C53">
      <w:pPr>
        <w:pStyle w:val="ListParagraph"/>
        <w:numPr>
          <w:ilvl w:val="0"/>
          <w:numId w:val="1"/>
        </w:numPr>
        <w:rPr>
          <w:rFonts w:ascii="Arial" w:hAnsi="Arial" w:cs="Arial"/>
          <w:color w:val="C00000"/>
        </w:rPr>
      </w:pPr>
      <w:r>
        <w:rPr>
          <w:rFonts w:ascii="Arial" w:hAnsi="Arial" w:cs="Arial"/>
          <w:color w:val="C00000"/>
        </w:rPr>
        <w:t xml:space="preserve">Appointed to the </w:t>
      </w:r>
      <w:r w:rsidR="00D7454D" w:rsidRPr="00D7454D">
        <w:rPr>
          <w:rFonts w:ascii="Arial" w:hAnsi="Arial" w:cs="Arial"/>
          <w:color w:val="C00000"/>
        </w:rPr>
        <w:t>Weed Management Political Advisory Group</w:t>
      </w:r>
      <w:r w:rsidR="00D7454D">
        <w:rPr>
          <w:rFonts w:ascii="Arial" w:hAnsi="Arial" w:cs="Arial"/>
          <w:color w:val="C00000"/>
        </w:rPr>
        <w:t>.</w:t>
      </w:r>
    </w:p>
    <w:p w14:paraId="263F9FA4" w14:textId="77777777" w:rsidR="00584E5B" w:rsidRPr="00191012" w:rsidRDefault="00584E5B" w:rsidP="00584E5B">
      <w:pPr>
        <w:pStyle w:val="Heading1"/>
        <w:rPr>
          <w:rFonts w:ascii="Arial" w:hAnsi="Arial" w:cs="Arial"/>
          <w:color w:val="0070C0"/>
          <w:sz w:val="24"/>
        </w:rPr>
      </w:pPr>
      <w:r>
        <w:rPr>
          <w:rFonts w:ascii="Arial" w:hAnsi="Arial" w:cs="Arial"/>
          <w:color w:val="0070C0"/>
          <w:sz w:val="24"/>
        </w:rPr>
        <w:t>General / assigned roles</w:t>
      </w:r>
      <w:r w:rsidRPr="00191012">
        <w:rPr>
          <w:rFonts w:ascii="Arial" w:hAnsi="Arial" w:cs="Arial"/>
          <w:color w:val="0070C0"/>
          <w:sz w:val="24"/>
        </w:rPr>
        <w:t xml:space="preserve"> </w:t>
      </w:r>
      <w:r>
        <w:rPr>
          <w:rFonts w:ascii="Arial" w:hAnsi="Arial" w:cs="Arial"/>
          <w:color w:val="0070C0"/>
          <w:sz w:val="24"/>
        </w:rPr>
        <w:t>u</w:t>
      </w:r>
      <w:r w:rsidRPr="00191012">
        <w:rPr>
          <w:rFonts w:ascii="Arial" w:hAnsi="Arial" w:cs="Arial"/>
          <w:color w:val="0070C0"/>
          <w:sz w:val="24"/>
        </w:rPr>
        <w:t>pdate</w:t>
      </w:r>
    </w:p>
    <w:p w14:paraId="71DC0CC0" w14:textId="77777777" w:rsidR="00584E5B" w:rsidRDefault="00584E5B" w:rsidP="00584E5B">
      <w:pPr>
        <w:pStyle w:val="ListParagraph"/>
        <w:rPr>
          <w:rFonts w:ascii="Arial" w:hAnsi="Arial" w:cs="Arial"/>
          <w:color w:val="C00000"/>
        </w:rPr>
      </w:pPr>
    </w:p>
    <w:p w14:paraId="21E2081B" w14:textId="77777777" w:rsidR="00584E5B" w:rsidRDefault="00584E5B" w:rsidP="00584E5B">
      <w:pPr>
        <w:pStyle w:val="ListParagraph"/>
        <w:numPr>
          <w:ilvl w:val="0"/>
          <w:numId w:val="1"/>
        </w:numPr>
        <w:rPr>
          <w:rFonts w:ascii="Arial" w:hAnsi="Arial" w:cs="Arial"/>
          <w:color w:val="C00000"/>
        </w:rPr>
      </w:pPr>
      <w:r>
        <w:rPr>
          <w:rFonts w:ascii="Arial" w:hAnsi="Arial" w:cs="Arial"/>
          <w:color w:val="C00000"/>
        </w:rPr>
        <w:t>Transport portfolio:</w:t>
      </w:r>
    </w:p>
    <w:p w14:paraId="41477DB5" w14:textId="77777777" w:rsidR="00DA713F" w:rsidRDefault="00584E5B" w:rsidP="00584E5B">
      <w:pPr>
        <w:pStyle w:val="ListParagraph"/>
        <w:numPr>
          <w:ilvl w:val="1"/>
          <w:numId w:val="1"/>
        </w:numPr>
        <w:rPr>
          <w:rFonts w:ascii="Arial" w:hAnsi="Arial" w:cs="Arial"/>
          <w:color w:val="C00000"/>
        </w:rPr>
      </w:pPr>
      <w:r>
        <w:rPr>
          <w:rFonts w:ascii="Arial" w:hAnsi="Arial" w:cs="Arial"/>
          <w:color w:val="C00000"/>
        </w:rPr>
        <w:t xml:space="preserve">Presented on behalf of the Local Board to the draft RLTP hearing panel. Our advocacy focused on the need to do more to lower carbon emissions, </w:t>
      </w:r>
      <w:r w:rsidR="00EB3C1A">
        <w:rPr>
          <w:rFonts w:ascii="Arial" w:hAnsi="Arial" w:cs="Arial"/>
          <w:color w:val="C00000"/>
        </w:rPr>
        <w:t xml:space="preserve">increase funding for footpath restoration and improvement, </w:t>
      </w:r>
      <w:r>
        <w:rPr>
          <w:rFonts w:ascii="Arial" w:hAnsi="Arial" w:cs="Arial"/>
          <w:color w:val="C00000"/>
        </w:rPr>
        <w:t>to reinstate the investigation into a cycling link between Queenstown Road and Hillsborough Road as was in the 2018 RLTP</w:t>
      </w:r>
      <w:r w:rsidR="00EB3C1A">
        <w:rPr>
          <w:rFonts w:ascii="Arial" w:hAnsi="Arial" w:cs="Arial"/>
          <w:color w:val="C00000"/>
        </w:rPr>
        <w:t xml:space="preserve"> and</w:t>
      </w:r>
      <w:r>
        <w:rPr>
          <w:rFonts w:ascii="Arial" w:hAnsi="Arial" w:cs="Arial"/>
          <w:color w:val="C00000"/>
        </w:rPr>
        <w:t xml:space="preserve"> to </w:t>
      </w:r>
      <w:r w:rsidR="00EB3C1A">
        <w:rPr>
          <w:rFonts w:ascii="Arial" w:hAnsi="Arial" w:cs="Arial"/>
          <w:color w:val="C00000"/>
        </w:rPr>
        <w:t xml:space="preserve">earmark funding for the Avondale-Southdown rail link. The board’s full feedback </w:t>
      </w:r>
      <w:r w:rsidR="00DA713F">
        <w:rPr>
          <w:rFonts w:ascii="Arial" w:hAnsi="Arial" w:cs="Arial"/>
          <w:color w:val="C00000"/>
        </w:rPr>
        <w:t>can be read in the minutes of the 6</w:t>
      </w:r>
      <w:r w:rsidR="00DA713F" w:rsidRPr="00DA713F">
        <w:rPr>
          <w:rFonts w:ascii="Arial" w:hAnsi="Arial" w:cs="Arial"/>
          <w:color w:val="C00000"/>
          <w:vertAlign w:val="superscript"/>
        </w:rPr>
        <w:t>th</w:t>
      </w:r>
      <w:r w:rsidR="00DA713F">
        <w:rPr>
          <w:rFonts w:ascii="Arial" w:hAnsi="Arial" w:cs="Arial"/>
          <w:color w:val="C00000"/>
        </w:rPr>
        <w:t xml:space="preserve"> May extraordinary business meeting.</w:t>
      </w:r>
    </w:p>
    <w:p w14:paraId="62CB9925" w14:textId="77777777" w:rsidR="00DC236A" w:rsidRDefault="00DA713F" w:rsidP="00584E5B">
      <w:pPr>
        <w:pStyle w:val="ListParagraph"/>
        <w:numPr>
          <w:ilvl w:val="1"/>
          <w:numId w:val="1"/>
        </w:numPr>
        <w:rPr>
          <w:rFonts w:ascii="Arial" w:hAnsi="Arial" w:cs="Arial"/>
          <w:color w:val="C00000"/>
        </w:rPr>
      </w:pPr>
      <w:r>
        <w:rPr>
          <w:rFonts w:ascii="Arial" w:hAnsi="Arial" w:cs="Arial"/>
          <w:color w:val="C00000"/>
        </w:rPr>
        <w:t xml:space="preserve">Welcomed our new AT </w:t>
      </w:r>
      <w:proofErr w:type="spellStart"/>
      <w:r>
        <w:rPr>
          <w:rFonts w:ascii="Arial" w:hAnsi="Arial" w:cs="Arial"/>
          <w:color w:val="C00000"/>
        </w:rPr>
        <w:t>liason</w:t>
      </w:r>
      <w:proofErr w:type="spellEnd"/>
      <w:r>
        <w:rPr>
          <w:rFonts w:ascii="Arial" w:hAnsi="Arial" w:cs="Arial"/>
          <w:color w:val="C00000"/>
        </w:rPr>
        <w:t xml:space="preserve"> to the role and received updates on </w:t>
      </w:r>
      <w:proofErr w:type="gramStart"/>
      <w:r>
        <w:rPr>
          <w:rFonts w:ascii="Arial" w:hAnsi="Arial" w:cs="Arial"/>
          <w:color w:val="C00000"/>
        </w:rPr>
        <w:t>a number of</w:t>
      </w:r>
      <w:proofErr w:type="gramEnd"/>
      <w:r>
        <w:rPr>
          <w:rFonts w:ascii="Arial" w:hAnsi="Arial" w:cs="Arial"/>
          <w:color w:val="C00000"/>
        </w:rPr>
        <w:t xml:space="preserve"> longstanding issues including </w:t>
      </w:r>
      <w:r w:rsidR="00E572FF">
        <w:rPr>
          <w:rFonts w:ascii="Arial" w:hAnsi="Arial" w:cs="Arial"/>
          <w:color w:val="C00000"/>
        </w:rPr>
        <w:t xml:space="preserve">the May Road pedestrian improvements, Mt Albert and Frost Road intersection, </w:t>
      </w:r>
      <w:r w:rsidR="00927361">
        <w:rPr>
          <w:rFonts w:ascii="Arial" w:hAnsi="Arial" w:cs="Arial"/>
          <w:color w:val="C00000"/>
        </w:rPr>
        <w:t xml:space="preserve">Commodore and Hillsborough intersection, John Davis Road speed issues, Route D greenway, </w:t>
      </w:r>
      <w:r w:rsidR="00DC236A">
        <w:rPr>
          <w:rFonts w:ascii="Arial" w:hAnsi="Arial" w:cs="Arial"/>
          <w:color w:val="C00000"/>
        </w:rPr>
        <w:t xml:space="preserve">Carlton Road works, </w:t>
      </w:r>
      <w:proofErr w:type="spellStart"/>
      <w:r w:rsidR="00DC236A">
        <w:rPr>
          <w:rFonts w:ascii="Arial" w:hAnsi="Arial" w:cs="Arial"/>
          <w:color w:val="C00000"/>
        </w:rPr>
        <w:t>Parau</w:t>
      </w:r>
      <w:proofErr w:type="spellEnd"/>
      <w:r w:rsidR="00DC236A">
        <w:rPr>
          <w:rFonts w:ascii="Arial" w:hAnsi="Arial" w:cs="Arial"/>
          <w:color w:val="C00000"/>
        </w:rPr>
        <w:t xml:space="preserve"> Street </w:t>
      </w:r>
      <w:proofErr w:type="spellStart"/>
      <w:r w:rsidR="00DC236A">
        <w:rPr>
          <w:rFonts w:ascii="Arial" w:hAnsi="Arial" w:cs="Arial"/>
          <w:color w:val="C00000"/>
        </w:rPr>
        <w:t>powerpole</w:t>
      </w:r>
      <w:proofErr w:type="spellEnd"/>
      <w:r w:rsidR="00DC236A">
        <w:rPr>
          <w:rFonts w:ascii="Arial" w:hAnsi="Arial" w:cs="Arial"/>
          <w:color w:val="C00000"/>
        </w:rPr>
        <w:t xml:space="preserve"> issues, a pedestrian crossing on Stamford Park road and bus shelters on Mt Albert Road.</w:t>
      </w:r>
    </w:p>
    <w:p w14:paraId="7A184B56" w14:textId="35EF5329" w:rsidR="00584E5B" w:rsidRDefault="009607E7" w:rsidP="00584E5B">
      <w:pPr>
        <w:pStyle w:val="ListParagraph"/>
        <w:numPr>
          <w:ilvl w:val="1"/>
          <w:numId w:val="1"/>
        </w:numPr>
        <w:rPr>
          <w:rFonts w:ascii="Arial" w:hAnsi="Arial" w:cs="Arial"/>
          <w:color w:val="C00000"/>
        </w:rPr>
      </w:pPr>
      <w:r>
        <w:rPr>
          <w:rFonts w:ascii="Arial" w:hAnsi="Arial" w:cs="Arial"/>
          <w:color w:val="C00000"/>
        </w:rPr>
        <w:t>I was pleased to see the two broken yellow lines were painted outside 685 Hillsborough Road. This issue has been around since prior to my time on the Local Board and getting these installed has been a</w:t>
      </w:r>
      <w:r w:rsidR="008D05A5">
        <w:rPr>
          <w:rFonts w:ascii="Arial" w:hAnsi="Arial" w:cs="Arial"/>
          <w:color w:val="C00000"/>
        </w:rPr>
        <w:t>n “experience.” Hopefully these will reduce the number of crashes at this pinch point before the upgrade.</w:t>
      </w:r>
      <w:r w:rsidR="00EB3C1A">
        <w:rPr>
          <w:rFonts w:ascii="Arial" w:hAnsi="Arial" w:cs="Arial"/>
          <w:color w:val="C00000"/>
        </w:rPr>
        <w:t xml:space="preserve"> </w:t>
      </w:r>
    </w:p>
    <w:p w14:paraId="39561C5E" w14:textId="3DCA1C5A" w:rsidR="00DA6420" w:rsidRDefault="00DA6420" w:rsidP="00584E5B">
      <w:pPr>
        <w:pStyle w:val="ListParagraph"/>
        <w:numPr>
          <w:ilvl w:val="1"/>
          <w:numId w:val="1"/>
        </w:numPr>
        <w:rPr>
          <w:rFonts w:ascii="Arial" w:hAnsi="Arial" w:cs="Arial"/>
          <w:color w:val="C00000"/>
        </w:rPr>
      </w:pPr>
      <w:r>
        <w:rPr>
          <w:rFonts w:ascii="Arial" w:hAnsi="Arial" w:cs="Arial"/>
          <w:color w:val="C00000"/>
        </w:rPr>
        <w:t>Logged issues around incorrect markings on speed bumps on Frost Road, footpath issues on Hillsborough Road, Dominion Road</w:t>
      </w:r>
      <w:r w:rsidR="000C3E9C">
        <w:rPr>
          <w:rFonts w:ascii="Arial" w:hAnsi="Arial" w:cs="Arial"/>
          <w:color w:val="C00000"/>
        </w:rPr>
        <w:t xml:space="preserve"> and Memorial </w:t>
      </w:r>
      <w:proofErr w:type="spellStart"/>
      <w:r w:rsidR="000C3E9C">
        <w:rPr>
          <w:rFonts w:ascii="Arial" w:hAnsi="Arial" w:cs="Arial"/>
          <w:color w:val="C00000"/>
        </w:rPr>
        <w:t>ave</w:t>
      </w:r>
      <w:proofErr w:type="spellEnd"/>
      <w:r w:rsidR="000C3E9C">
        <w:rPr>
          <w:rFonts w:ascii="Arial" w:hAnsi="Arial" w:cs="Arial"/>
          <w:color w:val="C00000"/>
        </w:rPr>
        <w:t xml:space="preserve">, lane markings on Hillsborough Road and Olsen Avenue and </w:t>
      </w:r>
      <w:r w:rsidR="00C7378E">
        <w:rPr>
          <w:rFonts w:ascii="Arial" w:hAnsi="Arial" w:cs="Arial"/>
          <w:color w:val="C00000"/>
        </w:rPr>
        <w:t>concerns around the closed bus stop on Alex Boyd Link.</w:t>
      </w:r>
    </w:p>
    <w:p w14:paraId="110F2B24" w14:textId="57EE7FA8" w:rsidR="00584E5B" w:rsidRDefault="00584E5B" w:rsidP="00584E5B">
      <w:pPr>
        <w:pStyle w:val="ListParagraph"/>
        <w:numPr>
          <w:ilvl w:val="0"/>
          <w:numId w:val="1"/>
        </w:numPr>
        <w:rPr>
          <w:rFonts w:ascii="Arial" w:hAnsi="Arial" w:cs="Arial"/>
          <w:color w:val="C00000"/>
        </w:rPr>
      </w:pPr>
      <w:r w:rsidRPr="0066732A">
        <w:rPr>
          <w:rFonts w:ascii="Arial" w:hAnsi="Arial" w:cs="Arial"/>
          <w:color w:val="C00000"/>
        </w:rPr>
        <w:t>Manukau Harbour Forum role:</w:t>
      </w:r>
    </w:p>
    <w:p w14:paraId="73A42FC9" w14:textId="74BEBD66" w:rsidR="001D19A9" w:rsidRPr="001D19A9" w:rsidRDefault="001D19A9" w:rsidP="001D19A9">
      <w:pPr>
        <w:pStyle w:val="ListParagraph"/>
        <w:numPr>
          <w:ilvl w:val="1"/>
          <w:numId w:val="1"/>
        </w:numPr>
        <w:rPr>
          <w:rFonts w:ascii="Arial" w:hAnsi="Arial" w:cs="Arial"/>
          <w:color w:val="C00000"/>
        </w:rPr>
      </w:pPr>
      <w:r>
        <w:rPr>
          <w:rFonts w:ascii="Arial" w:hAnsi="Arial" w:cs="Arial"/>
          <w:color w:val="FF0000"/>
          <w:lang w:val="en-US"/>
        </w:rPr>
        <w:t xml:space="preserve">Attended and spoke at the “Young Leaders Sustainability Wananga” at Ambury park, part-funded by the Manukau Harbour Forum. A number of students from the board area attended this </w:t>
      </w:r>
      <w:proofErr w:type="gramStart"/>
      <w:r>
        <w:rPr>
          <w:rFonts w:ascii="Arial" w:hAnsi="Arial" w:cs="Arial"/>
          <w:color w:val="FF0000"/>
          <w:lang w:val="en-US"/>
        </w:rPr>
        <w:t>3 day</w:t>
      </w:r>
      <w:proofErr w:type="gramEnd"/>
      <w:r>
        <w:rPr>
          <w:rFonts w:ascii="Arial" w:hAnsi="Arial" w:cs="Arial"/>
          <w:color w:val="FF0000"/>
          <w:lang w:val="en-US"/>
        </w:rPr>
        <w:t xml:space="preserve"> workshop which covered a range of sessions based on protecting the Manukau Harbour.</w:t>
      </w:r>
    </w:p>
    <w:p w14:paraId="5474E4EB" w14:textId="321AFBE9" w:rsidR="001D19A9" w:rsidRPr="001D19A9" w:rsidRDefault="001D19A9" w:rsidP="001D19A9">
      <w:pPr>
        <w:pStyle w:val="ListParagraph"/>
        <w:numPr>
          <w:ilvl w:val="1"/>
          <w:numId w:val="1"/>
        </w:numPr>
        <w:rPr>
          <w:rFonts w:ascii="Arial" w:hAnsi="Arial" w:cs="Arial"/>
          <w:color w:val="C00000"/>
        </w:rPr>
      </w:pPr>
      <w:r>
        <w:rPr>
          <w:rFonts w:ascii="Arial" w:hAnsi="Arial" w:cs="Arial"/>
          <w:color w:val="FF0000"/>
          <w:lang w:val="en-US"/>
        </w:rPr>
        <w:t>Attended a site visit to the Old Mangere Bridge Replacement, a massive piece of work.</w:t>
      </w:r>
    </w:p>
    <w:p w14:paraId="503EDD74" w14:textId="4555D9DF" w:rsidR="001D19A9" w:rsidRPr="002646FB" w:rsidRDefault="002646FB" w:rsidP="001D19A9">
      <w:pPr>
        <w:pStyle w:val="ListParagraph"/>
        <w:numPr>
          <w:ilvl w:val="1"/>
          <w:numId w:val="1"/>
        </w:numPr>
        <w:rPr>
          <w:rFonts w:ascii="Arial" w:hAnsi="Arial" w:cs="Arial"/>
          <w:color w:val="C00000"/>
        </w:rPr>
      </w:pPr>
      <w:r>
        <w:rPr>
          <w:rFonts w:ascii="Arial" w:hAnsi="Arial" w:cs="Arial"/>
          <w:color w:val="FF0000"/>
          <w:lang w:val="en-US"/>
        </w:rPr>
        <w:t>Workshop on April 9</w:t>
      </w:r>
      <w:r w:rsidRPr="002646FB">
        <w:rPr>
          <w:rFonts w:ascii="Arial" w:hAnsi="Arial" w:cs="Arial"/>
          <w:color w:val="FF0000"/>
          <w:vertAlign w:val="superscript"/>
          <w:lang w:val="en-US"/>
        </w:rPr>
        <w:t>th</w:t>
      </w:r>
      <w:r>
        <w:rPr>
          <w:rFonts w:ascii="Arial" w:hAnsi="Arial" w:cs="Arial"/>
          <w:color w:val="FF0000"/>
          <w:lang w:val="en-US"/>
        </w:rPr>
        <w:t xml:space="preserve"> – a very interesting meeting, covering:</w:t>
      </w:r>
    </w:p>
    <w:p w14:paraId="09942ACA" w14:textId="0905D453" w:rsidR="002646FB" w:rsidRPr="002646FB" w:rsidRDefault="002646FB" w:rsidP="002646FB">
      <w:pPr>
        <w:pStyle w:val="ListParagraph"/>
        <w:numPr>
          <w:ilvl w:val="2"/>
          <w:numId w:val="1"/>
        </w:numPr>
        <w:rPr>
          <w:rFonts w:ascii="Arial" w:hAnsi="Arial" w:cs="Arial"/>
          <w:color w:val="C00000"/>
        </w:rPr>
      </w:pPr>
      <w:r>
        <w:rPr>
          <w:rFonts w:ascii="Arial" w:hAnsi="Arial" w:cs="Arial"/>
          <w:color w:val="FF0000"/>
          <w:lang w:val="en-US"/>
        </w:rPr>
        <w:t xml:space="preserve">Initial discussions around the Forum’s work </w:t>
      </w:r>
      <w:proofErr w:type="spellStart"/>
      <w:r>
        <w:rPr>
          <w:rFonts w:ascii="Arial" w:hAnsi="Arial" w:cs="Arial"/>
          <w:color w:val="FF0000"/>
          <w:lang w:val="en-US"/>
        </w:rPr>
        <w:t>programme</w:t>
      </w:r>
      <w:proofErr w:type="spellEnd"/>
      <w:r>
        <w:rPr>
          <w:rFonts w:ascii="Arial" w:hAnsi="Arial" w:cs="Arial"/>
          <w:color w:val="FF0000"/>
          <w:lang w:val="en-US"/>
        </w:rPr>
        <w:t xml:space="preserve"> for the next financial year.</w:t>
      </w:r>
    </w:p>
    <w:p w14:paraId="3FAF21A2" w14:textId="07B3B6E3" w:rsidR="002646FB" w:rsidRPr="00AF577D" w:rsidRDefault="00AF577D" w:rsidP="002646FB">
      <w:pPr>
        <w:pStyle w:val="ListParagraph"/>
        <w:numPr>
          <w:ilvl w:val="2"/>
          <w:numId w:val="1"/>
        </w:numPr>
        <w:rPr>
          <w:rFonts w:ascii="Arial" w:hAnsi="Arial" w:cs="Arial"/>
          <w:color w:val="C00000"/>
        </w:rPr>
      </w:pPr>
      <w:r>
        <w:rPr>
          <w:rFonts w:ascii="Arial" w:hAnsi="Arial" w:cs="Arial"/>
          <w:color w:val="FF0000"/>
          <w:lang w:val="en-US"/>
        </w:rPr>
        <w:t>Discussions around having Kainga Ora present at a workshop, to look at the similarities across the boards Kainga Ora is working in and to encourage them to see the Manukau Harbour as a wider catchment that connects these areas.</w:t>
      </w:r>
    </w:p>
    <w:p w14:paraId="147BE694" w14:textId="65002103" w:rsidR="00AF577D" w:rsidRPr="00196797" w:rsidRDefault="006E0054" w:rsidP="002646FB">
      <w:pPr>
        <w:pStyle w:val="ListParagraph"/>
        <w:numPr>
          <w:ilvl w:val="2"/>
          <w:numId w:val="1"/>
        </w:numPr>
        <w:rPr>
          <w:rFonts w:ascii="Arial" w:hAnsi="Arial" w:cs="Arial"/>
          <w:color w:val="C00000"/>
        </w:rPr>
      </w:pPr>
      <w:r>
        <w:rPr>
          <w:rFonts w:ascii="Arial" w:hAnsi="Arial" w:cs="Arial"/>
          <w:color w:val="FF0000"/>
          <w:lang w:val="en-US"/>
        </w:rPr>
        <w:lastRenderedPageBreak/>
        <w:t xml:space="preserve">Update from Conservation Volunteers on their Papakura Stream work. Lots of trees being planted, funding for </w:t>
      </w:r>
      <w:r w:rsidR="00D77CED">
        <w:rPr>
          <w:rFonts w:ascii="Arial" w:hAnsi="Arial" w:cs="Arial"/>
          <w:color w:val="FF0000"/>
          <w:lang w:val="en-US"/>
        </w:rPr>
        <w:t xml:space="preserve">fences made of recycled plastic on </w:t>
      </w:r>
      <w:proofErr w:type="gramStart"/>
      <w:r w:rsidR="00D77CED">
        <w:rPr>
          <w:rFonts w:ascii="Arial" w:hAnsi="Arial" w:cs="Arial"/>
          <w:color w:val="FF0000"/>
          <w:lang w:val="en-US"/>
        </w:rPr>
        <w:t>a number of</w:t>
      </w:r>
      <w:proofErr w:type="gramEnd"/>
      <w:r w:rsidR="00D77CED">
        <w:rPr>
          <w:rFonts w:ascii="Arial" w:hAnsi="Arial" w:cs="Arial"/>
          <w:color w:val="FF0000"/>
          <w:lang w:val="en-US"/>
        </w:rPr>
        <w:t xml:space="preserve"> farms.</w:t>
      </w:r>
    </w:p>
    <w:p w14:paraId="50FF5804" w14:textId="77E87690" w:rsidR="00196797" w:rsidRDefault="00196797" w:rsidP="002646FB">
      <w:pPr>
        <w:pStyle w:val="ListParagraph"/>
        <w:numPr>
          <w:ilvl w:val="2"/>
          <w:numId w:val="1"/>
        </w:numPr>
        <w:rPr>
          <w:rFonts w:ascii="Arial" w:hAnsi="Arial" w:cs="Arial"/>
          <w:color w:val="C00000"/>
        </w:rPr>
      </w:pPr>
      <w:r w:rsidRPr="00196797">
        <w:rPr>
          <w:rFonts w:ascii="Arial" w:hAnsi="Arial" w:cs="Arial"/>
          <w:color w:val="C00000"/>
        </w:rPr>
        <w:t xml:space="preserve">Te </w:t>
      </w:r>
      <w:proofErr w:type="spellStart"/>
      <w:r w:rsidRPr="00196797">
        <w:rPr>
          <w:rFonts w:ascii="Arial" w:hAnsi="Arial" w:cs="Arial"/>
          <w:color w:val="C00000"/>
        </w:rPr>
        <w:t>Whakaoratanga</w:t>
      </w:r>
      <w:proofErr w:type="spellEnd"/>
      <w:r w:rsidRPr="00196797">
        <w:rPr>
          <w:rFonts w:ascii="Arial" w:hAnsi="Arial" w:cs="Arial"/>
          <w:color w:val="C00000"/>
        </w:rPr>
        <w:t xml:space="preserve"> I </w:t>
      </w:r>
      <w:proofErr w:type="spellStart"/>
      <w:r w:rsidRPr="00196797">
        <w:rPr>
          <w:rFonts w:ascii="Arial" w:hAnsi="Arial" w:cs="Arial"/>
          <w:color w:val="C00000"/>
        </w:rPr>
        <w:t>te</w:t>
      </w:r>
      <w:proofErr w:type="spellEnd"/>
      <w:r w:rsidRPr="00196797">
        <w:rPr>
          <w:rFonts w:ascii="Arial" w:hAnsi="Arial" w:cs="Arial"/>
          <w:color w:val="C00000"/>
        </w:rPr>
        <w:t xml:space="preserve"> </w:t>
      </w:r>
      <w:proofErr w:type="spellStart"/>
      <w:r w:rsidRPr="00196797">
        <w:rPr>
          <w:rFonts w:ascii="Arial" w:hAnsi="Arial" w:cs="Arial"/>
          <w:color w:val="C00000"/>
        </w:rPr>
        <w:t>Puhinui</w:t>
      </w:r>
      <w:proofErr w:type="spellEnd"/>
      <w:r w:rsidRPr="00196797">
        <w:rPr>
          <w:rFonts w:ascii="Arial" w:hAnsi="Arial" w:cs="Arial"/>
          <w:color w:val="C00000"/>
        </w:rPr>
        <w:t xml:space="preserve">: The </w:t>
      </w:r>
      <w:proofErr w:type="spellStart"/>
      <w:r w:rsidRPr="00196797">
        <w:rPr>
          <w:rFonts w:ascii="Arial" w:hAnsi="Arial" w:cs="Arial"/>
          <w:color w:val="C00000"/>
        </w:rPr>
        <w:t>Puhinui</w:t>
      </w:r>
      <w:proofErr w:type="spellEnd"/>
      <w:r w:rsidRPr="00196797">
        <w:rPr>
          <w:rFonts w:ascii="Arial" w:hAnsi="Arial" w:cs="Arial"/>
          <w:color w:val="C00000"/>
        </w:rPr>
        <w:t xml:space="preserve"> Regeneration Strategy</w:t>
      </w:r>
      <w:r>
        <w:rPr>
          <w:rFonts w:ascii="Arial" w:hAnsi="Arial" w:cs="Arial"/>
          <w:color w:val="C00000"/>
        </w:rPr>
        <w:t xml:space="preserve"> session which was a fascinating look at the work </w:t>
      </w:r>
      <w:proofErr w:type="spellStart"/>
      <w:r>
        <w:rPr>
          <w:rFonts w:ascii="Arial" w:hAnsi="Arial" w:cs="Arial"/>
          <w:color w:val="C00000"/>
        </w:rPr>
        <w:t>Panuku</w:t>
      </w:r>
      <w:proofErr w:type="spellEnd"/>
      <w:r>
        <w:rPr>
          <w:rFonts w:ascii="Arial" w:hAnsi="Arial" w:cs="Arial"/>
          <w:color w:val="C00000"/>
        </w:rPr>
        <w:t xml:space="preserve"> is doing in partnership with </w:t>
      </w:r>
      <w:proofErr w:type="spellStart"/>
      <w:r>
        <w:rPr>
          <w:rFonts w:ascii="Arial" w:hAnsi="Arial" w:cs="Arial"/>
          <w:color w:val="C00000"/>
        </w:rPr>
        <w:t>Waiohua</w:t>
      </w:r>
      <w:proofErr w:type="spellEnd"/>
      <w:r>
        <w:rPr>
          <w:rFonts w:ascii="Arial" w:hAnsi="Arial" w:cs="Arial"/>
          <w:color w:val="C00000"/>
        </w:rPr>
        <w:t xml:space="preserve"> iwi. This project </w:t>
      </w:r>
      <w:r w:rsidR="00AB4ADF">
        <w:rPr>
          <w:rFonts w:ascii="Arial" w:hAnsi="Arial" w:cs="Arial"/>
          <w:color w:val="C00000"/>
        </w:rPr>
        <w:t xml:space="preserve">is very </w:t>
      </w:r>
      <w:proofErr w:type="gramStart"/>
      <w:r w:rsidR="00AB4ADF">
        <w:rPr>
          <w:rFonts w:ascii="Arial" w:hAnsi="Arial" w:cs="Arial"/>
          <w:color w:val="C00000"/>
        </w:rPr>
        <w:t>exciting</w:t>
      </w:r>
      <w:proofErr w:type="gramEnd"/>
      <w:r w:rsidR="00AB4ADF">
        <w:rPr>
          <w:rFonts w:ascii="Arial" w:hAnsi="Arial" w:cs="Arial"/>
          <w:color w:val="C00000"/>
        </w:rPr>
        <w:t xml:space="preserve"> and I look forward to its progression.</w:t>
      </w:r>
    </w:p>
    <w:p w14:paraId="6E1C5778" w14:textId="49BBB32F" w:rsidR="00AB4ADF" w:rsidRDefault="00AB4ADF" w:rsidP="002646FB">
      <w:pPr>
        <w:pStyle w:val="ListParagraph"/>
        <w:numPr>
          <w:ilvl w:val="2"/>
          <w:numId w:val="1"/>
        </w:numPr>
        <w:rPr>
          <w:rFonts w:ascii="Arial" w:hAnsi="Arial" w:cs="Arial"/>
          <w:color w:val="C00000"/>
        </w:rPr>
      </w:pPr>
      <w:r>
        <w:rPr>
          <w:rFonts w:ascii="Arial" w:hAnsi="Arial" w:cs="Arial"/>
          <w:color w:val="C00000"/>
        </w:rPr>
        <w:t xml:space="preserve">An update from Natural Environment Strategy on the work following the </w:t>
      </w:r>
      <w:r w:rsidR="00877613">
        <w:rPr>
          <w:rFonts w:ascii="Arial" w:hAnsi="Arial" w:cs="Arial"/>
          <w:color w:val="C00000"/>
        </w:rPr>
        <w:t xml:space="preserve">recommendations from the Environment and Climate Change Committee meeting of the </w:t>
      </w:r>
      <w:proofErr w:type="gramStart"/>
      <w:r w:rsidR="00877613">
        <w:rPr>
          <w:rFonts w:ascii="Arial" w:hAnsi="Arial" w:cs="Arial"/>
          <w:color w:val="C00000"/>
        </w:rPr>
        <w:t>12</w:t>
      </w:r>
      <w:r w:rsidR="00877613" w:rsidRPr="00877613">
        <w:rPr>
          <w:rFonts w:ascii="Arial" w:hAnsi="Arial" w:cs="Arial"/>
          <w:color w:val="C00000"/>
          <w:vertAlign w:val="superscript"/>
        </w:rPr>
        <w:t>th</w:t>
      </w:r>
      <w:proofErr w:type="gramEnd"/>
      <w:r w:rsidR="00877613">
        <w:rPr>
          <w:rFonts w:ascii="Arial" w:hAnsi="Arial" w:cs="Arial"/>
          <w:color w:val="C00000"/>
        </w:rPr>
        <w:t xml:space="preserve"> November 2020.</w:t>
      </w:r>
    </w:p>
    <w:p w14:paraId="40D5DCB4" w14:textId="31B4E9BF" w:rsidR="00C243E7" w:rsidRDefault="00C243E7" w:rsidP="002646FB">
      <w:pPr>
        <w:pStyle w:val="ListParagraph"/>
        <w:numPr>
          <w:ilvl w:val="2"/>
          <w:numId w:val="1"/>
        </w:numPr>
        <w:rPr>
          <w:rFonts w:ascii="Arial" w:hAnsi="Arial" w:cs="Arial"/>
          <w:color w:val="C00000"/>
        </w:rPr>
      </w:pPr>
      <w:r>
        <w:rPr>
          <w:rFonts w:ascii="Arial" w:hAnsi="Arial" w:cs="Arial"/>
          <w:color w:val="C00000"/>
        </w:rPr>
        <w:t>My chair’s report was tabled at the meeting, available in the Agenda for 12</w:t>
      </w:r>
      <w:r w:rsidRPr="00C243E7">
        <w:rPr>
          <w:rFonts w:ascii="Arial" w:hAnsi="Arial" w:cs="Arial"/>
          <w:color w:val="C00000"/>
          <w:vertAlign w:val="superscript"/>
        </w:rPr>
        <w:t>th</w:t>
      </w:r>
      <w:r>
        <w:rPr>
          <w:rFonts w:ascii="Arial" w:hAnsi="Arial" w:cs="Arial"/>
          <w:color w:val="C00000"/>
        </w:rPr>
        <w:t xml:space="preserve"> April. </w:t>
      </w:r>
      <w:r w:rsidRPr="00C243E7">
        <w:rPr>
          <w:rFonts w:ascii="Arial" w:hAnsi="Arial" w:cs="Arial"/>
          <w:color w:val="C00000"/>
        </w:rPr>
        <w:t>https://infocouncil.aucklandcouncil.govt.nz/Open/2021/04/MHFJC_20210409_AGN_10431_AT.htm#PDF3_Attachment_79366_1</w:t>
      </w:r>
    </w:p>
    <w:p w14:paraId="6FF3D094" w14:textId="0C7F8DDE" w:rsidR="001A62AE" w:rsidRDefault="0013698D" w:rsidP="006A7754">
      <w:pPr>
        <w:pStyle w:val="Heading1"/>
        <w:rPr>
          <w:rFonts w:ascii="Arial" w:hAnsi="Arial" w:cs="Arial"/>
          <w:color w:val="0070C0"/>
          <w:sz w:val="24"/>
        </w:rPr>
      </w:pPr>
      <w:r>
        <w:rPr>
          <w:rFonts w:ascii="Arial" w:hAnsi="Arial" w:cs="Arial"/>
          <w:color w:val="0070C0"/>
          <w:sz w:val="24"/>
        </w:rPr>
        <w:t xml:space="preserve">Meetings / </w:t>
      </w:r>
      <w:r w:rsidR="001300F9">
        <w:rPr>
          <w:rFonts w:ascii="Arial" w:hAnsi="Arial" w:cs="Arial"/>
          <w:color w:val="0070C0"/>
          <w:sz w:val="24"/>
        </w:rPr>
        <w:t>e</w:t>
      </w:r>
      <w:r w:rsidR="006A7754" w:rsidRPr="00191012">
        <w:rPr>
          <w:rFonts w:ascii="Arial" w:hAnsi="Arial" w:cs="Arial"/>
          <w:color w:val="0070C0"/>
          <w:sz w:val="24"/>
        </w:rPr>
        <w:t xml:space="preserve">vents </w:t>
      </w:r>
      <w:r w:rsidR="001300F9">
        <w:rPr>
          <w:rFonts w:ascii="Arial" w:hAnsi="Arial" w:cs="Arial"/>
          <w:color w:val="0070C0"/>
          <w:sz w:val="24"/>
        </w:rPr>
        <w:t>a</w:t>
      </w:r>
      <w:r w:rsidR="006A7754" w:rsidRPr="00191012">
        <w:rPr>
          <w:rFonts w:ascii="Arial" w:hAnsi="Arial" w:cs="Arial"/>
          <w:color w:val="0070C0"/>
          <w:sz w:val="24"/>
        </w:rPr>
        <w:t>ttended</w:t>
      </w:r>
    </w:p>
    <w:p w14:paraId="14723A58" w14:textId="77777777" w:rsidR="00551732" w:rsidRPr="00551732" w:rsidRDefault="00551732" w:rsidP="00551732"/>
    <w:p w14:paraId="0C019314" w14:textId="4FC13BBC" w:rsidR="00AD0940" w:rsidRPr="00B057FB" w:rsidRDefault="00B057FB" w:rsidP="0065053E">
      <w:pPr>
        <w:pStyle w:val="ListParagraph"/>
        <w:numPr>
          <w:ilvl w:val="0"/>
          <w:numId w:val="4"/>
        </w:numPr>
        <w:rPr>
          <w:rFonts w:ascii="Arial" w:hAnsi="Arial" w:cs="Arial"/>
          <w:color w:val="C00000"/>
        </w:rPr>
      </w:pPr>
      <w:r>
        <w:rPr>
          <w:rFonts w:ascii="Arial" w:hAnsi="Arial" w:cs="Arial"/>
          <w:color w:val="C00000"/>
        </w:rPr>
        <w:t>1</w:t>
      </w:r>
      <w:r w:rsidRPr="00B057FB">
        <w:rPr>
          <w:rFonts w:ascii="Arial" w:hAnsi="Arial" w:cs="Arial"/>
          <w:color w:val="C00000"/>
          <w:vertAlign w:val="superscript"/>
        </w:rPr>
        <w:t>st</w:t>
      </w:r>
      <w:r>
        <w:rPr>
          <w:rFonts w:ascii="Arial" w:hAnsi="Arial" w:cs="Arial"/>
          <w:color w:val="C00000"/>
        </w:rPr>
        <w:t xml:space="preserve"> April</w:t>
      </w:r>
      <w:r w:rsidR="008327F5">
        <w:rPr>
          <w:rFonts w:ascii="Arial" w:hAnsi="Arial" w:cs="Arial"/>
          <w:color w:val="C00000"/>
        </w:rPr>
        <w:t xml:space="preserve"> - </w:t>
      </w:r>
      <w:proofErr w:type="spellStart"/>
      <w:r w:rsidR="00823473">
        <w:rPr>
          <w:rFonts w:ascii="Arial" w:hAnsi="Arial" w:cs="Arial"/>
          <w:color w:val="FF0000"/>
        </w:rPr>
        <w:t>Puket</w:t>
      </w:r>
      <w:proofErr w:type="spellEnd"/>
      <w:r w:rsidR="00823473">
        <w:rPr>
          <w:rFonts w:ascii="Arial" w:hAnsi="Arial" w:cs="Arial"/>
          <w:color w:val="FF0000"/>
          <w:lang w:val="mi-NZ"/>
        </w:rPr>
        <w:t>ā</w:t>
      </w:r>
      <w:r w:rsidR="00823473">
        <w:rPr>
          <w:rFonts w:ascii="Arial" w:hAnsi="Arial" w:cs="Arial"/>
          <w:color w:val="FF0000"/>
          <w:lang w:val="en-US"/>
        </w:rPr>
        <w:t xml:space="preserve">papa Local Board </w:t>
      </w:r>
      <w:r w:rsidR="008327F5">
        <w:rPr>
          <w:rFonts w:ascii="Arial" w:hAnsi="Arial" w:cs="Arial"/>
          <w:color w:val="FF0000"/>
          <w:lang w:val="en-US"/>
        </w:rPr>
        <w:t xml:space="preserve">workshop. </w:t>
      </w:r>
    </w:p>
    <w:p w14:paraId="431D85D8" w14:textId="749CCD7E" w:rsidR="00B057FB" w:rsidRDefault="00B057FB" w:rsidP="0065053E">
      <w:pPr>
        <w:pStyle w:val="ListParagraph"/>
        <w:numPr>
          <w:ilvl w:val="0"/>
          <w:numId w:val="4"/>
        </w:numPr>
        <w:rPr>
          <w:rFonts w:ascii="Arial" w:hAnsi="Arial" w:cs="Arial"/>
          <w:color w:val="C00000"/>
        </w:rPr>
      </w:pPr>
      <w:r>
        <w:rPr>
          <w:rFonts w:ascii="Arial" w:hAnsi="Arial" w:cs="Arial"/>
          <w:color w:val="C00000"/>
        </w:rPr>
        <w:t>1</w:t>
      </w:r>
      <w:r w:rsidRPr="00B057FB">
        <w:rPr>
          <w:rFonts w:ascii="Arial" w:hAnsi="Arial" w:cs="Arial"/>
          <w:color w:val="C00000"/>
          <w:vertAlign w:val="superscript"/>
        </w:rPr>
        <w:t>st</w:t>
      </w:r>
      <w:r>
        <w:rPr>
          <w:rFonts w:ascii="Arial" w:hAnsi="Arial" w:cs="Arial"/>
          <w:color w:val="C00000"/>
        </w:rPr>
        <w:t xml:space="preserve"> April – Community Forum focused on the Healthy </w:t>
      </w:r>
      <w:r w:rsidR="00903E25">
        <w:rPr>
          <w:rFonts w:ascii="Arial" w:hAnsi="Arial" w:cs="Arial"/>
          <w:color w:val="C00000"/>
        </w:rPr>
        <w:t>Puketāpapa</w:t>
      </w:r>
      <w:r w:rsidR="00903E25">
        <w:rPr>
          <w:rFonts w:ascii="Arial" w:hAnsi="Arial" w:cs="Arial"/>
          <w:color w:val="C00000"/>
        </w:rPr>
        <w:t xml:space="preserve"> </w:t>
      </w:r>
      <w:r>
        <w:rPr>
          <w:rFonts w:ascii="Arial" w:hAnsi="Arial" w:cs="Arial"/>
          <w:color w:val="C00000"/>
        </w:rPr>
        <w:t>Action Plan (available to read on the Board’s website.)</w:t>
      </w:r>
    </w:p>
    <w:p w14:paraId="46944888" w14:textId="1674CF06" w:rsidR="00580C35" w:rsidRPr="00C91FED" w:rsidRDefault="00576E81" w:rsidP="0065053E">
      <w:pPr>
        <w:pStyle w:val="ListParagraph"/>
        <w:numPr>
          <w:ilvl w:val="0"/>
          <w:numId w:val="4"/>
        </w:numPr>
        <w:rPr>
          <w:rFonts w:ascii="Arial" w:hAnsi="Arial" w:cs="Arial"/>
          <w:color w:val="C00000"/>
        </w:rPr>
      </w:pPr>
      <w:r>
        <w:rPr>
          <w:rFonts w:ascii="Arial" w:hAnsi="Arial" w:cs="Arial"/>
          <w:color w:val="C00000"/>
        </w:rPr>
        <w:t>6</w:t>
      </w:r>
      <w:r w:rsidRPr="00576E81">
        <w:rPr>
          <w:rFonts w:ascii="Arial" w:hAnsi="Arial" w:cs="Arial"/>
          <w:color w:val="C00000"/>
          <w:vertAlign w:val="superscript"/>
        </w:rPr>
        <w:t>th</w:t>
      </w:r>
      <w:r>
        <w:rPr>
          <w:rFonts w:ascii="Arial" w:hAnsi="Arial" w:cs="Arial"/>
          <w:color w:val="C00000"/>
        </w:rPr>
        <w:t xml:space="preserve"> April – Skyped in for the Regional Land Transport Plan drop-in session.</w:t>
      </w:r>
    </w:p>
    <w:p w14:paraId="27095636" w14:textId="7D6B0C79" w:rsidR="00C91FED" w:rsidRPr="002A475F" w:rsidRDefault="00D44720" w:rsidP="0065053E">
      <w:pPr>
        <w:pStyle w:val="ListParagraph"/>
        <w:numPr>
          <w:ilvl w:val="0"/>
          <w:numId w:val="4"/>
        </w:numPr>
        <w:rPr>
          <w:rFonts w:ascii="Arial" w:hAnsi="Arial" w:cs="Arial"/>
          <w:color w:val="C00000"/>
        </w:rPr>
      </w:pPr>
      <w:r>
        <w:rPr>
          <w:rFonts w:ascii="Arial" w:hAnsi="Arial" w:cs="Arial"/>
          <w:color w:val="FF0000"/>
          <w:lang w:val="en-US"/>
        </w:rPr>
        <w:t>8</w:t>
      </w:r>
      <w:r w:rsidRPr="00D44720">
        <w:rPr>
          <w:rFonts w:ascii="Arial" w:hAnsi="Arial" w:cs="Arial"/>
          <w:color w:val="FF0000"/>
          <w:vertAlign w:val="superscript"/>
          <w:lang w:val="en-US"/>
        </w:rPr>
        <w:t>th</w:t>
      </w:r>
      <w:r>
        <w:rPr>
          <w:rFonts w:ascii="Arial" w:hAnsi="Arial" w:cs="Arial"/>
          <w:color w:val="FF0000"/>
          <w:lang w:val="en-US"/>
        </w:rPr>
        <w:t xml:space="preserve"> </w:t>
      </w:r>
      <w:r w:rsidR="002A475F">
        <w:rPr>
          <w:rFonts w:ascii="Arial" w:hAnsi="Arial" w:cs="Arial"/>
          <w:color w:val="FF0000"/>
          <w:lang w:val="en-US"/>
        </w:rPr>
        <w:t>April</w:t>
      </w:r>
      <w:r w:rsidR="00B646A7">
        <w:rPr>
          <w:rFonts w:ascii="Arial" w:hAnsi="Arial" w:cs="Arial"/>
          <w:color w:val="FF0000"/>
          <w:lang w:val="en-US"/>
        </w:rPr>
        <w:t xml:space="preserve"> – </w:t>
      </w:r>
      <w:r w:rsidR="002A475F">
        <w:rPr>
          <w:rFonts w:ascii="Arial" w:hAnsi="Arial" w:cs="Arial"/>
          <w:color w:val="FF0000"/>
          <w:lang w:val="en-US"/>
        </w:rPr>
        <w:t>Meeting with Local Area Manager and Chair Fairey</w:t>
      </w:r>
    </w:p>
    <w:p w14:paraId="0ECA8761" w14:textId="08895837" w:rsidR="002A475F" w:rsidRPr="002A475F" w:rsidRDefault="002A475F" w:rsidP="0065053E">
      <w:pPr>
        <w:pStyle w:val="ListParagraph"/>
        <w:numPr>
          <w:ilvl w:val="0"/>
          <w:numId w:val="4"/>
        </w:numPr>
        <w:rPr>
          <w:rFonts w:ascii="Arial" w:hAnsi="Arial" w:cs="Arial"/>
          <w:color w:val="C00000"/>
        </w:rPr>
      </w:pPr>
      <w:r>
        <w:rPr>
          <w:rFonts w:ascii="Arial" w:hAnsi="Arial" w:cs="Arial"/>
          <w:color w:val="FF0000"/>
          <w:lang w:val="en-US"/>
        </w:rPr>
        <w:t>8</w:t>
      </w:r>
      <w:r w:rsidRPr="002A475F">
        <w:rPr>
          <w:rFonts w:ascii="Arial" w:hAnsi="Arial" w:cs="Arial"/>
          <w:color w:val="FF0000"/>
          <w:vertAlign w:val="superscript"/>
          <w:lang w:val="en-US"/>
        </w:rPr>
        <w:t>th</w:t>
      </w:r>
      <w:r>
        <w:rPr>
          <w:rFonts w:ascii="Arial" w:hAnsi="Arial" w:cs="Arial"/>
          <w:color w:val="FF0000"/>
          <w:lang w:val="en-US"/>
        </w:rPr>
        <w:t xml:space="preserve"> April – Puketāpapa Community Network meeting at Wesley Community Centre</w:t>
      </w:r>
    </w:p>
    <w:p w14:paraId="1809DC46" w14:textId="54188580" w:rsidR="002A475F" w:rsidRPr="00F20C20" w:rsidRDefault="002A475F" w:rsidP="0065053E">
      <w:pPr>
        <w:pStyle w:val="ListParagraph"/>
        <w:numPr>
          <w:ilvl w:val="0"/>
          <w:numId w:val="4"/>
        </w:numPr>
        <w:rPr>
          <w:rFonts w:ascii="Arial" w:hAnsi="Arial" w:cs="Arial"/>
          <w:color w:val="C00000"/>
        </w:rPr>
      </w:pPr>
      <w:r>
        <w:rPr>
          <w:rFonts w:ascii="Arial" w:hAnsi="Arial" w:cs="Arial"/>
          <w:color w:val="FF0000"/>
          <w:lang w:val="en-US"/>
        </w:rPr>
        <w:t>8</w:t>
      </w:r>
      <w:r w:rsidRPr="002A475F">
        <w:rPr>
          <w:rFonts w:ascii="Arial" w:hAnsi="Arial" w:cs="Arial"/>
          <w:color w:val="FF0000"/>
          <w:vertAlign w:val="superscript"/>
          <w:lang w:val="en-US"/>
        </w:rPr>
        <w:t>th</w:t>
      </w:r>
      <w:r>
        <w:rPr>
          <w:rFonts w:ascii="Arial" w:hAnsi="Arial" w:cs="Arial"/>
          <w:color w:val="FF0000"/>
          <w:lang w:val="en-US"/>
        </w:rPr>
        <w:t xml:space="preserve"> April – Western Isthmus Stormwater and Wastewater </w:t>
      </w:r>
      <w:r w:rsidR="008F4FC3">
        <w:rPr>
          <w:rFonts w:ascii="Arial" w:hAnsi="Arial" w:cs="Arial"/>
          <w:color w:val="FF0000"/>
          <w:lang w:val="en-US"/>
        </w:rPr>
        <w:t xml:space="preserve">Community Liaison Group – presentation from Tame Te Rangi on Mana Whenua values around water. </w:t>
      </w:r>
    </w:p>
    <w:p w14:paraId="4BC65C43" w14:textId="3050F66F" w:rsidR="00F20C20" w:rsidRPr="00B1325C" w:rsidRDefault="00F20C20" w:rsidP="0065053E">
      <w:pPr>
        <w:pStyle w:val="ListParagraph"/>
        <w:numPr>
          <w:ilvl w:val="0"/>
          <w:numId w:val="4"/>
        </w:numPr>
        <w:rPr>
          <w:rFonts w:ascii="Arial" w:hAnsi="Arial" w:cs="Arial"/>
          <w:color w:val="C00000"/>
        </w:rPr>
      </w:pPr>
      <w:r>
        <w:rPr>
          <w:rFonts w:ascii="Arial" w:hAnsi="Arial" w:cs="Arial"/>
          <w:color w:val="FF0000"/>
          <w:lang w:val="en-US"/>
        </w:rPr>
        <w:t>9</w:t>
      </w:r>
      <w:r w:rsidRPr="00F20C20">
        <w:rPr>
          <w:rFonts w:ascii="Arial" w:hAnsi="Arial" w:cs="Arial"/>
          <w:color w:val="FF0000"/>
          <w:vertAlign w:val="superscript"/>
          <w:lang w:val="en-US"/>
        </w:rPr>
        <w:t>th</w:t>
      </w:r>
      <w:r>
        <w:rPr>
          <w:rFonts w:ascii="Arial" w:hAnsi="Arial" w:cs="Arial"/>
          <w:color w:val="FF0000"/>
          <w:lang w:val="en-US"/>
        </w:rPr>
        <w:t xml:space="preserve"> April – Manukau Harbour Forum workshop and Business meeting.</w:t>
      </w:r>
    </w:p>
    <w:p w14:paraId="2D0AC76F" w14:textId="585AAF62" w:rsidR="00B1325C" w:rsidRPr="00B1325C" w:rsidRDefault="00B1325C" w:rsidP="0065053E">
      <w:pPr>
        <w:pStyle w:val="ListParagraph"/>
        <w:numPr>
          <w:ilvl w:val="0"/>
          <w:numId w:val="4"/>
        </w:numPr>
        <w:rPr>
          <w:rFonts w:ascii="Arial" w:hAnsi="Arial" w:cs="Arial"/>
          <w:color w:val="C00000"/>
        </w:rPr>
      </w:pPr>
      <w:r>
        <w:rPr>
          <w:rFonts w:ascii="Arial" w:hAnsi="Arial" w:cs="Arial"/>
          <w:color w:val="FF0000"/>
          <w:lang w:val="en-US"/>
        </w:rPr>
        <w:t>12</w:t>
      </w:r>
      <w:r w:rsidRPr="00B1325C">
        <w:rPr>
          <w:rFonts w:ascii="Arial" w:hAnsi="Arial" w:cs="Arial"/>
          <w:color w:val="FF0000"/>
          <w:vertAlign w:val="superscript"/>
          <w:lang w:val="en-US"/>
        </w:rPr>
        <w:t>th</w:t>
      </w:r>
      <w:r>
        <w:rPr>
          <w:rFonts w:ascii="Arial" w:hAnsi="Arial" w:cs="Arial"/>
          <w:color w:val="FF0000"/>
          <w:lang w:val="en-US"/>
        </w:rPr>
        <w:t xml:space="preserve"> April – Project introduction via Skype about the Old Mangere Bridge replacement.</w:t>
      </w:r>
    </w:p>
    <w:p w14:paraId="2A07298E" w14:textId="6B995906" w:rsidR="00B1325C" w:rsidRPr="009F3F0C" w:rsidRDefault="00B1325C" w:rsidP="0065053E">
      <w:pPr>
        <w:pStyle w:val="ListParagraph"/>
        <w:numPr>
          <w:ilvl w:val="0"/>
          <w:numId w:val="4"/>
        </w:numPr>
        <w:rPr>
          <w:rFonts w:ascii="Arial" w:hAnsi="Arial" w:cs="Arial"/>
          <w:color w:val="C00000"/>
        </w:rPr>
      </w:pPr>
      <w:r>
        <w:rPr>
          <w:rFonts w:ascii="Arial" w:hAnsi="Arial" w:cs="Arial"/>
          <w:color w:val="FF0000"/>
          <w:lang w:val="en-US"/>
        </w:rPr>
        <w:t>12</w:t>
      </w:r>
      <w:r w:rsidRPr="00B1325C">
        <w:rPr>
          <w:rFonts w:ascii="Arial" w:hAnsi="Arial" w:cs="Arial"/>
          <w:color w:val="FF0000"/>
          <w:vertAlign w:val="superscript"/>
          <w:lang w:val="en-US"/>
        </w:rPr>
        <w:t>th</w:t>
      </w:r>
      <w:r>
        <w:rPr>
          <w:rFonts w:ascii="Arial" w:hAnsi="Arial" w:cs="Arial"/>
          <w:color w:val="FF0000"/>
          <w:lang w:val="en-US"/>
        </w:rPr>
        <w:t xml:space="preserve"> April – Agenda </w:t>
      </w:r>
      <w:proofErr w:type="spellStart"/>
      <w:r>
        <w:rPr>
          <w:rFonts w:ascii="Arial" w:hAnsi="Arial" w:cs="Arial"/>
          <w:color w:val="FF0000"/>
          <w:lang w:val="en-US"/>
        </w:rPr>
        <w:t>runthrough</w:t>
      </w:r>
      <w:proofErr w:type="spellEnd"/>
      <w:r>
        <w:rPr>
          <w:rFonts w:ascii="Arial" w:hAnsi="Arial" w:cs="Arial"/>
          <w:color w:val="FF0000"/>
          <w:lang w:val="en-US"/>
        </w:rPr>
        <w:t xml:space="preserve"> via Skype.</w:t>
      </w:r>
    </w:p>
    <w:p w14:paraId="74F934DC" w14:textId="00722BFA" w:rsidR="009F3F0C" w:rsidRPr="009F3F0C" w:rsidRDefault="009F3F0C" w:rsidP="0065053E">
      <w:pPr>
        <w:pStyle w:val="ListParagraph"/>
        <w:numPr>
          <w:ilvl w:val="0"/>
          <w:numId w:val="4"/>
        </w:numPr>
        <w:rPr>
          <w:rFonts w:ascii="Arial" w:hAnsi="Arial" w:cs="Arial"/>
          <w:color w:val="C00000"/>
        </w:rPr>
      </w:pPr>
      <w:r>
        <w:rPr>
          <w:rFonts w:ascii="Arial" w:hAnsi="Arial" w:cs="Arial"/>
          <w:color w:val="FF0000"/>
          <w:lang w:val="en-US"/>
        </w:rPr>
        <w:t>14</w:t>
      </w:r>
      <w:r w:rsidRPr="009F3F0C">
        <w:rPr>
          <w:rFonts w:ascii="Arial" w:hAnsi="Arial" w:cs="Arial"/>
          <w:color w:val="FF0000"/>
          <w:vertAlign w:val="superscript"/>
          <w:lang w:val="en-US"/>
        </w:rPr>
        <w:t>th</w:t>
      </w:r>
      <w:r>
        <w:rPr>
          <w:rFonts w:ascii="Arial" w:hAnsi="Arial" w:cs="Arial"/>
          <w:color w:val="FF0000"/>
          <w:lang w:val="en-US"/>
        </w:rPr>
        <w:t xml:space="preserve"> </w:t>
      </w:r>
      <w:proofErr w:type="gramStart"/>
      <w:r>
        <w:rPr>
          <w:rFonts w:ascii="Arial" w:hAnsi="Arial" w:cs="Arial"/>
          <w:color w:val="FF0000"/>
          <w:lang w:val="en-US"/>
        </w:rPr>
        <w:t>April  -</w:t>
      </w:r>
      <w:proofErr w:type="gramEnd"/>
      <w:r>
        <w:rPr>
          <w:rFonts w:ascii="Arial" w:hAnsi="Arial" w:cs="Arial"/>
          <w:color w:val="FF0000"/>
          <w:lang w:val="en-US"/>
        </w:rPr>
        <w:t xml:space="preserve"> Finance and Performance Committee via Skype.</w:t>
      </w:r>
    </w:p>
    <w:p w14:paraId="65B3C319" w14:textId="3779740A" w:rsidR="009F3F0C" w:rsidRPr="00B64391" w:rsidRDefault="009F3F0C" w:rsidP="0065053E">
      <w:pPr>
        <w:pStyle w:val="ListParagraph"/>
        <w:numPr>
          <w:ilvl w:val="0"/>
          <w:numId w:val="4"/>
        </w:numPr>
        <w:rPr>
          <w:rFonts w:ascii="Arial" w:hAnsi="Arial" w:cs="Arial"/>
          <w:color w:val="C00000"/>
        </w:rPr>
      </w:pPr>
      <w:r>
        <w:rPr>
          <w:rFonts w:ascii="Arial" w:hAnsi="Arial" w:cs="Arial"/>
          <w:color w:val="FF0000"/>
          <w:lang w:val="en-US"/>
        </w:rPr>
        <w:t>14</w:t>
      </w:r>
      <w:r w:rsidRPr="009F3F0C">
        <w:rPr>
          <w:rFonts w:ascii="Arial" w:hAnsi="Arial" w:cs="Arial"/>
          <w:color w:val="FF0000"/>
          <w:vertAlign w:val="superscript"/>
          <w:lang w:val="en-US"/>
        </w:rPr>
        <w:t>th</w:t>
      </w:r>
      <w:r>
        <w:rPr>
          <w:rFonts w:ascii="Arial" w:hAnsi="Arial" w:cs="Arial"/>
          <w:color w:val="FF0000"/>
          <w:lang w:val="en-US"/>
        </w:rPr>
        <w:t xml:space="preserve"> April – Meeting with Chair Fairey and Local Board advisors.</w:t>
      </w:r>
    </w:p>
    <w:p w14:paraId="496566EB" w14:textId="7104544F" w:rsidR="00B64391" w:rsidRPr="00B64391" w:rsidRDefault="00B64391" w:rsidP="0065053E">
      <w:pPr>
        <w:pStyle w:val="ListParagraph"/>
        <w:numPr>
          <w:ilvl w:val="0"/>
          <w:numId w:val="4"/>
        </w:numPr>
        <w:rPr>
          <w:rFonts w:ascii="Arial" w:hAnsi="Arial" w:cs="Arial"/>
          <w:color w:val="C00000"/>
        </w:rPr>
      </w:pPr>
      <w:r>
        <w:rPr>
          <w:rFonts w:ascii="Arial" w:hAnsi="Arial" w:cs="Arial"/>
          <w:color w:val="FF0000"/>
          <w:lang w:val="en-US"/>
        </w:rPr>
        <w:t>15</w:t>
      </w:r>
      <w:r w:rsidRPr="00B64391">
        <w:rPr>
          <w:rFonts w:ascii="Arial" w:hAnsi="Arial" w:cs="Arial"/>
          <w:color w:val="FF0000"/>
          <w:vertAlign w:val="superscript"/>
          <w:lang w:val="en-US"/>
        </w:rPr>
        <w:t>th</w:t>
      </w:r>
      <w:r>
        <w:rPr>
          <w:rFonts w:ascii="Arial" w:hAnsi="Arial" w:cs="Arial"/>
          <w:color w:val="FF0000"/>
          <w:lang w:val="en-US"/>
        </w:rPr>
        <w:t xml:space="preserve"> April - </w:t>
      </w:r>
      <w:proofErr w:type="spellStart"/>
      <w:r>
        <w:rPr>
          <w:rFonts w:ascii="Arial" w:hAnsi="Arial" w:cs="Arial"/>
          <w:color w:val="FF0000"/>
        </w:rPr>
        <w:t>Puket</w:t>
      </w:r>
      <w:proofErr w:type="spellEnd"/>
      <w:r>
        <w:rPr>
          <w:rFonts w:ascii="Arial" w:hAnsi="Arial" w:cs="Arial"/>
          <w:color w:val="FF0000"/>
          <w:lang w:val="mi-NZ"/>
        </w:rPr>
        <w:t>ā</w:t>
      </w:r>
      <w:r>
        <w:rPr>
          <w:rFonts w:ascii="Arial" w:hAnsi="Arial" w:cs="Arial"/>
          <w:color w:val="FF0000"/>
          <w:lang w:val="en-US"/>
        </w:rPr>
        <w:t>papa Local Board business meeting.</w:t>
      </w:r>
    </w:p>
    <w:p w14:paraId="4E589D8D" w14:textId="1395F1F4" w:rsidR="00B64391" w:rsidRPr="00B64391" w:rsidRDefault="00B64391" w:rsidP="00B64391">
      <w:pPr>
        <w:pStyle w:val="ListParagraph"/>
        <w:numPr>
          <w:ilvl w:val="0"/>
          <w:numId w:val="4"/>
        </w:numPr>
        <w:rPr>
          <w:rFonts w:ascii="Arial" w:hAnsi="Arial" w:cs="Arial"/>
          <w:color w:val="C00000"/>
        </w:rPr>
      </w:pPr>
      <w:r>
        <w:rPr>
          <w:rFonts w:ascii="Arial" w:hAnsi="Arial" w:cs="Arial"/>
          <w:color w:val="FF0000"/>
          <w:lang w:val="en-US"/>
        </w:rPr>
        <w:t>15</w:t>
      </w:r>
      <w:r w:rsidRPr="00B64391">
        <w:rPr>
          <w:rFonts w:ascii="Arial" w:hAnsi="Arial" w:cs="Arial"/>
          <w:color w:val="FF0000"/>
          <w:vertAlign w:val="superscript"/>
          <w:lang w:val="en-US"/>
        </w:rPr>
        <w:t>th</w:t>
      </w:r>
      <w:r>
        <w:rPr>
          <w:rFonts w:ascii="Arial" w:hAnsi="Arial" w:cs="Arial"/>
          <w:color w:val="FF0000"/>
          <w:lang w:val="en-US"/>
        </w:rPr>
        <w:t xml:space="preserve"> April - </w:t>
      </w:r>
      <w:proofErr w:type="spellStart"/>
      <w:r>
        <w:rPr>
          <w:rFonts w:ascii="Arial" w:hAnsi="Arial" w:cs="Arial"/>
          <w:color w:val="FF0000"/>
        </w:rPr>
        <w:t>Puket</w:t>
      </w:r>
      <w:proofErr w:type="spellEnd"/>
      <w:r>
        <w:rPr>
          <w:rFonts w:ascii="Arial" w:hAnsi="Arial" w:cs="Arial"/>
          <w:color w:val="FF0000"/>
          <w:lang w:val="mi-NZ"/>
        </w:rPr>
        <w:t>ā</w:t>
      </w:r>
      <w:r>
        <w:rPr>
          <w:rFonts w:ascii="Arial" w:hAnsi="Arial" w:cs="Arial"/>
          <w:color w:val="FF0000"/>
          <w:lang w:val="en-US"/>
        </w:rPr>
        <w:t xml:space="preserve">papa Local Board workshop. </w:t>
      </w:r>
    </w:p>
    <w:p w14:paraId="7A6FDEE6" w14:textId="40B2FB53" w:rsidR="00B64391" w:rsidRPr="00375F84" w:rsidRDefault="00B64391" w:rsidP="00B64391">
      <w:pPr>
        <w:pStyle w:val="ListParagraph"/>
        <w:numPr>
          <w:ilvl w:val="0"/>
          <w:numId w:val="4"/>
        </w:numPr>
        <w:rPr>
          <w:rFonts w:ascii="Arial" w:hAnsi="Arial" w:cs="Arial"/>
          <w:color w:val="C00000"/>
        </w:rPr>
      </w:pPr>
      <w:r>
        <w:rPr>
          <w:rFonts w:ascii="Arial" w:hAnsi="Arial" w:cs="Arial"/>
          <w:color w:val="FF0000"/>
          <w:lang w:val="en-US"/>
        </w:rPr>
        <w:t>16</w:t>
      </w:r>
      <w:r w:rsidRPr="00B64391">
        <w:rPr>
          <w:rFonts w:ascii="Arial" w:hAnsi="Arial" w:cs="Arial"/>
          <w:color w:val="FF0000"/>
          <w:vertAlign w:val="superscript"/>
          <w:lang w:val="en-US"/>
        </w:rPr>
        <w:t>th</w:t>
      </w:r>
      <w:r>
        <w:rPr>
          <w:rFonts w:ascii="Arial" w:hAnsi="Arial" w:cs="Arial"/>
          <w:color w:val="FF0000"/>
          <w:lang w:val="en-US"/>
        </w:rPr>
        <w:t xml:space="preserve"> April – Meeting with Chair Fairey and Communications advisor.</w:t>
      </w:r>
    </w:p>
    <w:p w14:paraId="2D607433" w14:textId="7B189412" w:rsidR="00375F84" w:rsidRPr="00375F84" w:rsidRDefault="00375F84" w:rsidP="00B64391">
      <w:pPr>
        <w:pStyle w:val="ListParagraph"/>
        <w:numPr>
          <w:ilvl w:val="0"/>
          <w:numId w:val="4"/>
        </w:numPr>
        <w:rPr>
          <w:rFonts w:ascii="Arial" w:hAnsi="Arial" w:cs="Arial"/>
          <w:color w:val="C00000"/>
        </w:rPr>
      </w:pPr>
      <w:r>
        <w:rPr>
          <w:rFonts w:ascii="Arial" w:hAnsi="Arial" w:cs="Arial"/>
          <w:color w:val="FF0000"/>
          <w:lang w:val="en-US"/>
        </w:rPr>
        <w:t>17</w:t>
      </w:r>
      <w:r w:rsidRPr="00375F84">
        <w:rPr>
          <w:rFonts w:ascii="Arial" w:hAnsi="Arial" w:cs="Arial"/>
          <w:color w:val="FF0000"/>
          <w:vertAlign w:val="superscript"/>
          <w:lang w:val="en-US"/>
        </w:rPr>
        <w:t>th</w:t>
      </w:r>
      <w:r>
        <w:rPr>
          <w:rFonts w:ascii="Arial" w:hAnsi="Arial" w:cs="Arial"/>
          <w:color w:val="FF0000"/>
          <w:lang w:val="en-US"/>
        </w:rPr>
        <w:t xml:space="preserve"> April – Friends of </w:t>
      </w:r>
      <w:proofErr w:type="spellStart"/>
      <w:r>
        <w:rPr>
          <w:rFonts w:ascii="Arial" w:hAnsi="Arial" w:cs="Arial"/>
          <w:color w:val="FF0000"/>
          <w:lang w:val="en-US"/>
        </w:rPr>
        <w:t>Wairaki</w:t>
      </w:r>
      <w:proofErr w:type="spellEnd"/>
      <w:r>
        <w:rPr>
          <w:rFonts w:ascii="Arial" w:hAnsi="Arial" w:cs="Arial"/>
          <w:color w:val="FF0000"/>
          <w:lang w:val="en-US"/>
        </w:rPr>
        <w:t xml:space="preserve"> Stream weeding day with member Shen.</w:t>
      </w:r>
    </w:p>
    <w:p w14:paraId="78F56B6D" w14:textId="46BA6904" w:rsidR="00375F84" w:rsidRPr="00B057FB" w:rsidRDefault="004E066B" w:rsidP="00B64391">
      <w:pPr>
        <w:pStyle w:val="ListParagraph"/>
        <w:numPr>
          <w:ilvl w:val="0"/>
          <w:numId w:val="4"/>
        </w:numPr>
        <w:rPr>
          <w:rFonts w:ascii="Arial" w:hAnsi="Arial" w:cs="Arial"/>
          <w:color w:val="C00000"/>
        </w:rPr>
      </w:pPr>
      <w:r>
        <w:rPr>
          <w:rFonts w:ascii="Arial" w:hAnsi="Arial" w:cs="Arial"/>
          <w:color w:val="FF0000"/>
          <w:lang w:val="en-US"/>
        </w:rPr>
        <w:t>21</w:t>
      </w:r>
      <w:r w:rsidRPr="004E066B">
        <w:rPr>
          <w:rFonts w:ascii="Arial" w:hAnsi="Arial" w:cs="Arial"/>
          <w:color w:val="FF0000"/>
          <w:vertAlign w:val="superscript"/>
          <w:lang w:val="en-US"/>
        </w:rPr>
        <w:t>st</w:t>
      </w:r>
      <w:r>
        <w:rPr>
          <w:rFonts w:ascii="Arial" w:hAnsi="Arial" w:cs="Arial"/>
          <w:color w:val="FF0000"/>
          <w:lang w:val="en-US"/>
        </w:rPr>
        <w:t xml:space="preserve"> April – Meetings with Chair Fairey, Local Board Advisors and ANZAC day event contractor.</w:t>
      </w:r>
    </w:p>
    <w:p w14:paraId="457EBCDD" w14:textId="252CDE48" w:rsidR="00C91FED" w:rsidRPr="00DC4FA5" w:rsidRDefault="00DC4FA5" w:rsidP="0065053E">
      <w:pPr>
        <w:pStyle w:val="ListParagraph"/>
        <w:numPr>
          <w:ilvl w:val="0"/>
          <w:numId w:val="4"/>
        </w:numPr>
        <w:rPr>
          <w:rFonts w:ascii="Arial" w:hAnsi="Arial" w:cs="Arial"/>
          <w:color w:val="C00000"/>
        </w:rPr>
      </w:pPr>
      <w:r>
        <w:rPr>
          <w:rFonts w:ascii="Arial" w:hAnsi="Arial" w:cs="Arial"/>
          <w:color w:val="FF0000"/>
          <w:lang w:val="en-US"/>
        </w:rPr>
        <w:t>22</w:t>
      </w:r>
      <w:r w:rsidRPr="00DC4FA5">
        <w:rPr>
          <w:rFonts w:ascii="Arial" w:hAnsi="Arial" w:cs="Arial"/>
          <w:color w:val="FF0000"/>
          <w:vertAlign w:val="superscript"/>
          <w:lang w:val="en-US"/>
        </w:rPr>
        <w:t>nd</w:t>
      </w:r>
      <w:r>
        <w:rPr>
          <w:rFonts w:ascii="Arial" w:hAnsi="Arial" w:cs="Arial"/>
          <w:color w:val="FF0000"/>
          <w:lang w:val="en-US"/>
        </w:rPr>
        <w:t xml:space="preserve"> April</w:t>
      </w:r>
      <w:r w:rsidR="00C91FED">
        <w:rPr>
          <w:rFonts w:ascii="Arial" w:hAnsi="Arial" w:cs="Arial"/>
          <w:color w:val="FF0000"/>
          <w:lang w:val="en-US"/>
        </w:rPr>
        <w:t xml:space="preserve"> - </w:t>
      </w:r>
      <w:proofErr w:type="spellStart"/>
      <w:r w:rsidR="00D44720">
        <w:rPr>
          <w:rFonts w:ascii="Arial" w:hAnsi="Arial" w:cs="Arial"/>
          <w:color w:val="FF0000"/>
        </w:rPr>
        <w:t>Puket</w:t>
      </w:r>
      <w:proofErr w:type="spellEnd"/>
      <w:r w:rsidR="00D44720">
        <w:rPr>
          <w:rFonts w:ascii="Arial" w:hAnsi="Arial" w:cs="Arial"/>
          <w:color w:val="FF0000"/>
          <w:lang w:val="mi-NZ"/>
        </w:rPr>
        <w:t>ā</w:t>
      </w:r>
      <w:r w:rsidR="00D44720">
        <w:rPr>
          <w:rFonts w:ascii="Arial" w:hAnsi="Arial" w:cs="Arial"/>
          <w:color w:val="FF0000"/>
          <w:lang w:val="en-US"/>
        </w:rPr>
        <w:t>papa Local Board workshop</w:t>
      </w:r>
      <w:r w:rsidR="00AC38DF">
        <w:rPr>
          <w:rFonts w:ascii="Arial" w:hAnsi="Arial" w:cs="Arial"/>
          <w:color w:val="FF0000"/>
          <w:lang w:val="en-US"/>
        </w:rPr>
        <w:t xml:space="preserve"> (via Skype.)</w:t>
      </w:r>
    </w:p>
    <w:p w14:paraId="45583A7C" w14:textId="62970D85" w:rsidR="00DC4FA5" w:rsidRPr="00FC2360" w:rsidRDefault="00DC4FA5" w:rsidP="0065053E">
      <w:pPr>
        <w:pStyle w:val="ListParagraph"/>
        <w:numPr>
          <w:ilvl w:val="0"/>
          <w:numId w:val="4"/>
        </w:numPr>
        <w:rPr>
          <w:rFonts w:ascii="Arial" w:hAnsi="Arial" w:cs="Arial"/>
          <w:color w:val="C00000"/>
        </w:rPr>
      </w:pPr>
      <w:r>
        <w:rPr>
          <w:rFonts w:ascii="Arial" w:hAnsi="Arial" w:cs="Arial"/>
          <w:color w:val="FF0000"/>
          <w:lang w:val="en-US"/>
        </w:rPr>
        <w:t>23</w:t>
      </w:r>
      <w:r w:rsidRPr="00DC4FA5">
        <w:rPr>
          <w:rFonts w:ascii="Arial" w:hAnsi="Arial" w:cs="Arial"/>
          <w:color w:val="FF0000"/>
          <w:vertAlign w:val="superscript"/>
          <w:lang w:val="en-US"/>
        </w:rPr>
        <w:t>rd</w:t>
      </w:r>
      <w:r>
        <w:rPr>
          <w:rFonts w:ascii="Arial" w:hAnsi="Arial" w:cs="Arial"/>
          <w:color w:val="FF0000"/>
          <w:lang w:val="en-US"/>
        </w:rPr>
        <w:t xml:space="preserve"> April – </w:t>
      </w:r>
      <w:r w:rsidR="008D05A5">
        <w:rPr>
          <w:rFonts w:ascii="Arial" w:hAnsi="Arial" w:cs="Arial"/>
          <w:color w:val="FF0000"/>
          <w:lang w:val="en-US"/>
        </w:rPr>
        <w:t xml:space="preserve">“Young Leaders Sustainability Wananga” at </w:t>
      </w:r>
      <w:r w:rsidR="001D19A9">
        <w:rPr>
          <w:rFonts w:ascii="Arial" w:hAnsi="Arial" w:cs="Arial"/>
          <w:color w:val="FF0000"/>
          <w:lang w:val="en-US"/>
        </w:rPr>
        <w:t>Ambury Farm.</w:t>
      </w:r>
    </w:p>
    <w:p w14:paraId="6D38C8DB" w14:textId="1DEED26B" w:rsidR="00FC2360" w:rsidRPr="00EB7624" w:rsidRDefault="00FC2360" w:rsidP="0065053E">
      <w:pPr>
        <w:pStyle w:val="ListParagraph"/>
        <w:numPr>
          <w:ilvl w:val="0"/>
          <w:numId w:val="4"/>
        </w:numPr>
        <w:rPr>
          <w:rFonts w:ascii="Arial" w:hAnsi="Arial" w:cs="Arial"/>
          <w:color w:val="C00000"/>
        </w:rPr>
      </w:pPr>
      <w:r>
        <w:rPr>
          <w:rFonts w:ascii="Arial" w:hAnsi="Arial" w:cs="Arial"/>
          <w:color w:val="FF0000"/>
          <w:lang w:val="en-US"/>
        </w:rPr>
        <w:t>24</w:t>
      </w:r>
      <w:r w:rsidRPr="00FC2360">
        <w:rPr>
          <w:rFonts w:ascii="Arial" w:hAnsi="Arial" w:cs="Arial"/>
          <w:color w:val="FF0000"/>
          <w:vertAlign w:val="superscript"/>
          <w:lang w:val="en-US"/>
        </w:rPr>
        <w:t>th</w:t>
      </w:r>
      <w:r>
        <w:rPr>
          <w:rFonts w:ascii="Arial" w:hAnsi="Arial" w:cs="Arial"/>
          <w:color w:val="FF0000"/>
          <w:lang w:val="en-US"/>
        </w:rPr>
        <w:t xml:space="preserve"> April – Attended the Community Day at the </w:t>
      </w:r>
      <w:proofErr w:type="spellStart"/>
      <w:r>
        <w:rPr>
          <w:rFonts w:ascii="Arial" w:hAnsi="Arial" w:cs="Arial"/>
          <w:color w:val="FF0000"/>
          <w:lang w:val="en-US"/>
        </w:rPr>
        <w:t>Pah</w:t>
      </w:r>
      <w:proofErr w:type="spellEnd"/>
      <w:r>
        <w:rPr>
          <w:rFonts w:ascii="Arial" w:hAnsi="Arial" w:cs="Arial"/>
          <w:color w:val="FF0000"/>
          <w:lang w:val="en-US"/>
        </w:rPr>
        <w:t xml:space="preserve"> Homestead.</w:t>
      </w:r>
    </w:p>
    <w:p w14:paraId="6E0B236B" w14:textId="410112B3" w:rsidR="00EB7624" w:rsidRPr="00567657" w:rsidRDefault="00EB7624" w:rsidP="0065053E">
      <w:pPr>
        <w:pStyle w:val="ListParagraph"/>
        <w:numPr>
          <w:ilvl w:val="0"/>
          <w:numId w:val="4"/>
        </w:numPr>
        <w:rPr>
          <w:rFonts w:ascii="Arial" w:hAnsi="Arial" w:cs="Arial"/>
          <w:color w:val="C00000"/>
        </w:rPr>
      </w:pPr>
      <w:r>
        <w:rPr>
          <w:rFonts w:ascii="Arial" w:hAnsi="Arial" w:cs="Arial"/>
          <w:color w:val="FF0000"/>
          <w:lang w:val="en-US"/>
        </w:rPr>
        <w:t>25</w:t>
      </w:r>
      <w:r w:rsidRPr="00EB7624">
        <w:rPr>
          <w:rFonts w:ascii="Arial" w:hAnsi="Arial" w:cs="Arial"/>
          <w:color w:val="FF0000"/>
          <w:vertAlign w:val="superscript"/>
          <w:lang w:val="en-US"/>
        </w:rPr>
        <w:t>th</w:t>
      </w:r>
      <w:r>
        <w:rPr>
          <w:rFonts w:ascii="Arial" w:hAnsi="Arial" w:cs="Arial"/>
          <w:color w:val="FF0000"/>
          <w:lang w:val="en-US"/>
        </w:rPr>
        <w:t xml:space="preserve"> April – ANZAC day parade at Mt Roskill War Memorial Hall.</w:t>
      </w:r>
    </w:p>
    <w:p w14:paraId="61374028" w14:textId="34772100" w:rsidR="00567657" w:rsidRPr="00567657" w:rsidRDefault="00567657" w:rsidP="0065053E">
      <w:pPr>
        <w:pStyle w:val="ListParagraph"/>
        <w:numPr>
          <w:ilvl w:val="0"/>
          <w:numId w:val="4"/>
        </w:numPr>
        <w:rPr>
          <w:rFonts w:ascii="Arial" w:hAnsi="Arial" w:cs="Arial"/>
          <w:color w:val="C00000"/>
        </w:rPr>
      </w:pPr>
      <w:r>
        <w:rPr>
          <w:rFonts w:ascii="Arial" w:hAnsi="Arial" w:cs="Arial"/>
          <w:color w:val="FF0000"/>
          <w:lang w:val="en-US"/>
        </w:rPr>
        <w:t>28</w:t>
      </w:r>
      <w:r w:rsidRPr="00567657">
        <w:rPr>
          <w:rFonts w:ascii="Arial" w:hAnsi="Arial" w:cs="Arial"/>
          <w:color w:val="FF0000"/>
          <w:vertAlign w:val="superscript"/>
          <w:lang w:val="en-US"/>
        </w:rPr>
        <w:t>th</w:t>
      </w:r>
      <w:r>
        <w:rPr>
          <w:rFonts w:ascii="Arial" w:hAnsi="Arial" w:cs="Arial"/>
          <w:color w:val="FF0000"/>
          <w:lang w:val="en-US"/>
        </w:rPr>
        <w:t xml:space="preserve"> April – Attended the </w:t>
      </w:r>
      <w:proofErr w:type="spellStart"/>
      <w:r>
        <w:rPr>
          <w:rFonts w:ascii="Arial" w:hAnsi="Arial" w:cs="Arial"/>
          <w:color w:val="FF0000"/>
          <w:lang w:val="en-US"/>
        </w:rPr>
        <w:t>Waikowhai</w:t>
      </w:r>
      <w:proofErr w:type="spellEnd"/>
      <w:r>
        <w:rPr>
          <w:rFonts w:ascii="Arial" w:hAnsi="Arial" w:cs="Arial"/>
          <w:color w:val="FF0000"/>
          <w:lang w:val="en-US"/>
        </w:rPr>
        <w:t xml:space="preserve"> listening session held at </w:t>
      </w:r>
      <w:proofErr w:type="spellStart"/>
      <w:r>
        <w:rPr>
          <w:rFonts w:ascii="Arial" w:hAnsi="Arial" w:cs="Arial"/>
          <w:color w:val="FF0000"/>
          <w:lang w:val="en-US"/>
        </w:rPr>
        <w:t>Waikowhai</w:t>
      </w:r>
      <w:proofErr w:type="spellEnd"/>
      <w:r>
        <w:rPr>
          <w:rFonts w:ascii="Arial" w:hAnsi="Arial" w:cs="Arial"/>
          <w:color w:val="FF0000"/>
          <w:lang w:val="en-US"/>
        </w:rPr>
        <w:t xml:space="preserve"> Intermediate</w:t>
      </w:r>
      <w:r w:rsidR="00C60402">
        <w:rPr>
          <w:rFonts w:ascii="Arial" w:hAnsi="Arial" w:cs="Arial"/>
          <w:color w:val="FF0000"/>
          <w:lang w:val="en-US"/>
        </w:rPr>
        <w:t xml:space="preserve"> with member Doig</w:t>
      </w:r>
      <w:r>
        <w:rPr>
          <w:rFonts w:ascii="Arial" w:hAnsi="Arial" w:cs="Arial"/>
          <w:color w:val="FF0000"/>
          <w:lang w:val="en-US"/>
        </w:rPr>
        <w:t>, hosted by Kainga Ora.</w:t>
      </w:r>
    </w:p>
    <w:p w14:paraId="464D2853" w14:textId="662D4528" w:rsidR="00567657" w:rsidRPr="00824499" w:rsidRDefault="00567657" w:rsidP="0065053E">
      <w:pPr>
        <w:pStyle w:val="ListParagraph"/>
        <w:numPr>
          <w:ilvl w:val="0"/>
          <w:numId w:val="4"/>
        </w:numPr>
        <w:rPr>
          <w:rFonts w:ascii="Arial" w:hAnsi="Arial" w:cs="Arial"/>
          <w:color w:val="C00000"/>
        </w:rPr>
      </w:pPr>
      <w:r>
        <w:rPr>
          <w:rFonts w:ascii="Arial" w:hAnsi="Arial" w:cs="Arial"/>
          <w:color w:val="FF0000"/>
          <w:lang w:val="en-US"/>
        </w:rPr>
        <w:t>28</w:t>
      </w:r>
      <w:r w:rsidRPr="00567657">
        <w:rPr>
          <w:rFonts w:ascii="Arial" w:hAnsi="Arial" w:cs="Arial"/>
          <w:color w:val="FF0000"/>
          <w:vertAlign w:val="superscript"/>
          <w:lang w:val="en-US"/>
        </w:rPr>
        <w:t>th</w:t>
      </w:r>
      <w:r>
        <w:rPr>
          <w:rFonts w:ascii="Arial" w:hAnsi="Arial" w:cs="Arial"/>
          <w:color w:val="FF0000"/>
          <w:lang w:val="en-US"/>
        </w:rPr>
        <w:t xml:space="preserve"> April – Meetings with Chair Fairey, Local Board advisors</w:t>
      </w:r>
      <w:r w:rsidR="0020525E">
        <w:rPr>
          <w:rFonts w:ascii="Arial" w:hAnsi="Arial" w:cs="Arial"/>
          <w:color w:val="FF0000"/>
          <w:lang w:val="en-US"/>
        </w:rPr>
        <w:t xml:space="preserve"> and Manukau Harbour Staff.</w:t>
      </w:r>
    </w:p>
    <w:p w14:paraId="7ABAD890" w14:textId="77777777" w:rsidR="00824499" w:rsidRPr="00B057FB" w:rsidRDefault="00824499" w:rsidP="00824499">
      <w:pPr>
        <w:pStyle w:val="ListParagraph"/>
        <w:numPr>
          <w:ilvl w:val="0"/>
          <w:numId w:val="4"/>
        </w:numPr>
        <w:rPr>
          <w:rFonts w:ascii="Arial" w:hAnsi="Arial" w:cs="Arial"/>
          <w:color w:val="C00000"/>
        </w:rPr>
      </w:pPr>
      <w:r>
        <w:rPr>
          <w:rFonts w:ascii="Arial" w:hAnsi="Arial" w:cs="Arial"/>
          <w:color w:val="FF0000"/>
          <w:lang w:val="en-US"/>
        </w:rPr>
        <w:t>29</w:t>
      </w:r>
      <w:r w:rsidRPr="00824499">
        <w:rPr>
          <w:rFonts w:ascii="Arial" w:hAnsi="Arial" w:cs="Arial"/>
          <w:color w:val="FF0000"/>
          <w:vertAlign w:val="superscript"/>
          <w:lang w:val="en-US"/>
        </w:rPr>
        <w:t>th</w:t>
      </w:r>
      <w:r>
        <w:rPr>
          <w:rFonts w:ascii="Arial" w:hAnsi="Arial" w:cs="Arial"/>
          <w:color w:val="FF0000"/>
          <w:lang w:val="en-US"/>
        </w:rPr>
        <w:t xml:space="preserve"> April - </w:t>
      </w:r>
      <w:proofErr w:type="spellStart"/>
      <w:r>
        <w:rPr>
          <w:rFonts w:ascii="Arial" w:hAnsi="Arial" w:cs="Arial"/>
          <w:color w:val="FF0000"/>
        </w:rPr>
        <w:t>Puket</w:t>
      </w:r>
      <w:proofErr w:type="spellEnd"/>
      <w:r>
        <w:rPr>
          <w:rFonts w:ascii="Arial" w:hAnsi="Arial" w:cs="Arial"/>
          <w:color w:val="FF0000"/>
          <w:lang w:val="mi-NZ"/>
        </w:rPr>
        <w:t>ā</w:t>
      </w:r>
      <w:r>
        <w:rPr>
          <w:rFonts w:ascii="Arial" w:hAnsi="Arial" w:cs="Arial"/>
          <w:color w:val="FF0000"/>
          <w:lang w:val="en-US"/>
        </w:rPr>
        <w:t xml:space="preserve">papa Local Board workshop. </w:t>
      </w:r>
    </w:p>
    <w:p w14:paraId="5AAEE603" w14:textId="7438CB3B" w:rsidR="00D44720" w:rsidRPr="00824499" w:rsidRDefault="00824499" w:rsidP="001B17DB">
      <w:pPr>
        <w:pStyle w:val="ListParagraph"/>
        <w:numPr>
          <w:ilvl w:val="0"/>
          <w:numId w:val="4"/>
        </w:numPr>
        <w:rPr>
          <w:rFonts w:ascii="Arial" w:hAnsi="Arial" w:cs="Arial"/>
          <w:color w:val="C00000"/>
        </w:rPr>
      </w:pPr>
      <w:r>
        <w:rPr>
          <w:rFonts w:ascii="Arial" w:hAnsi="Arial" w:cs="Arial"/>
          <w:color w:val="FF0000"/>
          <w:lang w:val="en-US"/>
        </w:rPr>
        <w:t>29</w:t>
      </w:r>
      <w:r w:rsidRPr="00824499">
        <w:rPr>
          <w:rFonts w:ascii="Arial" w:hAnsi="Arial" w:cs="Arial"/>
          <w:color w:val="FF0000"/>
          <w:vertAlign w:val="superscript"/>
          <w:lang w:val="en-US"/>
        </w:rPr>
        <w:t>th</w:t>
      </w:r>
      <w:r>
        <w:rPr>
          <w:rFonts w:ascii="Arial" w:hAnsi="Arial" w:cs="Arial"/>
          <w:color w:val="FF0000"/>
          <w:lang w:val="en-US"/>
        </w:rPr>
        <w:t xml:space="preserve"> April</w:t>
      </w:r>
      <w:r w:rsidR="001B17DB">
        <w:rPr>
          <w:rFonts w:ascii="Arial" w:hAnsi="Arial" w:cs="Arial"/>
          <w:color w:val="FF0000"/>
          <w:lang w:val="en-US"/>
        </w:rPr>
        <w:t xml:space="preserve"> - </w:t>
      </w:r>
      <w:r w:rsidR="00AC38DF" w:rsidRPr="001B17DB">
        <w:rPr>
          <w:rFonts w:ascii="Arial" w:hAnsi="Arial" w:cs="Arial"/>
          <w:color w:val="FF0000"/>
          <w:lang w:val="en-US"/>
        </w:rPr>
        <w:t>Integrated Area Plan with Albert-Eden Local Board (via Skype.)</w:t>
      </w:r>
    </w:p>
    <w:p w14:paraId="41D99DFB" w14:textId="0A45E757" w:rsidR="00824499" w:rsidRPr="00824499" w:rsidRDefault="00824499" w:rsidP="001B17DB">
      <w:pPr>
        <w:pStyle w:val="ListParagraph"/>
        <w:numPr>
          <w:ilvl w:val="0"/>
          <w:numId w:val="4"/>
        </w:numPr>
        <w:rPr>
          <w:rFonts w:ascii="Arial" w:hAnsi="Arial" w:cs="Arial"/>
          <w:color w:val="C00000"/>
        </w:rPr>
      </w:pPr>
      <w:r>
        <w:rPr>
          <w:rFonts w:ascii="Arial" w:hAnsi="Arial" w:cs="Arial"/>
          <w:color w:val="FF0000"/>
          <w:lang w:val="en-US"/>
        </w:rPr>
        <w:lastRenderedPageBreak/>
        <w:t>30</w:t>
      </w:r>
      <w:r w:rsidRPr="00824499">
        <w:rPr>
          <w:rFonts w:ascii="Arial" w:hAnsi="Arial" w:cs="Arial"/>
          <w:color w:val="FF0000"/>
          <w:vertAlign w:val="superscript"/>
          <w:lang w:val="en-US"/>
        </w:rPr>
        <w:t>th</w:t>
      </w:r>
      <w:r>
        <w:rPr>
          <w:rFonts w:ascii="Arial" w:hAnsi="Arial" w:cs="Arial"/>
          <w:color w:val="FF0000"/>
          <w:lang w:val="en-US"/>
        </w:rPr>
        <w:t xml:space="preserve"> April – Old Mangere Bridge replacement site visit</w:t>
      </w:r>
      <w:r w:rsidR="00C60402">
        <w:rPr>
          <w:rFonts w:ascii="Arial" w:hAnsi="Arial" w:cs="Arial"/>
          <w:color w:val="FF0000"/>
          <w:lang w:val="en-US"/>
        </w:rPr>
        <w:t xml:space="preserve"> with member Doig</w:t>
      </w:r>
      <w:r>
        <w:rPr>
          <w:rFonts w:ascii="Arial" w:hAnsi="Arial" w:cs="Arial"/>
          <w:color w:val="FF0000"/>
          <w:lang w:val="en-US"/>
        </w:rPr>
        <w:t>.</w:t>
      </w:r>
    </w:p>
    <w:p w14:paraId="20DA0902" w14:textId="594AEDE1" w:rsidR="00824499" w:rsidRPr="001B17DB" w:rsidRDefault="007A530F" w:rsidP="001B17DB">
      <w:pPr>
        <w:pStyle w:val="ListParagraph"/>
        <w:numPr>
          <w:ilvl w:val="0"/>
          <w:numId w:val="4"/>
        </w:numPr>
        <w:rPr>
          <w:rFonts w:ascii="Arial" w:hAnsi="Arial" w:cs="Arial"/>
          <w:color w:val="C00000"/>
        </w:rPr>
      </w:pPr>
      <w:r>
        <w:rPr>
          <w:rFonts w:ascii="Arial" w:hAnsi="Arial" w:cs="Arial"/>
          <w:color w:val="FF0000"/>
          <w:lang w:val="en-US"/>
        </w:rPr>
        <w:t>30</w:t>
      </w:r>
      <w:r w:rsidRPr="007A530F">
        <w:rPr>
          <w:rFonts w:ascii="Arial" w:hAnsi="Arial" w:cs="Arial"/>
          <w:color w:val="FF0000"/>
          <w:vertAlign w:val="superscript"/>
          <w:lang w:val="en-US"/>
        </w:rPr>
        <w:t>th</w:t>
      </w:r>
      <w:r>
        <w:rPr>
          <w:rFonts w:ascii="Arial" w:hAnsi="Arial" w:cs="Arial"/>
          <w:color w:val="FF0000"/>
          <w:lang w:val="en-US"/>
        </w:rPr>
        <w:t xml:space="preserve"> April – Presented the board’s views on the draft RLTP to the hearing panel.</w:t>
      </w:r>
    </w:p>
    <w:p w14:paraId="790E9ED4" w14:textId="295A7F7D" w:rsidR="005044A6" w:rsidRPr="00573936" w:rsidRDefault="005044A6" w:rsidP="00573936">
      <w:pPr>
        <w:rPr>
          <w:rFonts w:ascii="Arial" w:hAnsi="Arial" w:cs="Arial"/>
          <w:color w:val="C00000"/>
        </w:rPr>
      </w:pPr>
      <w:r>
        <w:rPr>
          <w:rFonts w:ascii="Arial" w:hAnsi="Arial" w:cs="Arial"/>
          <w:color w:val="C00000"/>
        </w:rPr>
        <w:tab/>
      </w:r>
      <w:r w:rsidR="00503DAD">
        <w:rPr>
          <w:rFonts w:ascii="Arial" w:hAnsi="Arial" w:cs="Arial"/>
          <w:color w:val="C00000"/>
        </w:rPr>
        <w:tab/>
      </w:r>
    </w:p>
    <w:p w14:paraId="4FCBDFBA" w14:textId="3CE4FC7D" w:rsidR="006A7754" w:rsidRDefault="00117425" w:rsidP="00117425">
      <w:pPr>
        <w:pStyle w:val="Heading1"/>
        <w:rPr>
          <w:rFonts w:ascii="Arial" w:hAnsi="Arial" w:cs="Arial"/>
          <w:color w:val="0070C0"/>
          <w:sz w:val="24"/>
        </w:rPr>
      </w:pPr>
      <w:r w:rsidRPr="00191012">
        <w:rPr>
          <w:rFonts w:ascii="Arial" w:hAnsi="Arial" w:cs="Arial"/>
          <w:color w:val="0070C0"/>
          <w:sz w:val="24"/>
        </w:rPr>
        <w:t>Disclosures</w:t>
      </w:r>
    </w:p>
    <w:p w14:paraId="37B70BBF" w14:textId="213C881F" w:rsidR="00425B0C" w:rsidRPr="00375F84" w:rsidRDefault="00425B0C" w:rsidP="00425B0C">
      <w:pPr>
        <w:pStyle w:val="ListParagraph"/>
        <w:numPr>
          <w:ilvl w:val="0"/>
          <w:numId w:val="4"/>
        </w:numPr>
      </w:pPr>
      <w:r>
        <w:rPr>
          <w:rFonts w:ascii="Arial" w:hAnsi="Arial" w:cs="Arial"/>
          <w:color w:val="C00000"/>
        </w:rPr>
        <w:t xml:space="preserve">I am working with Friends of </w:t>
      </w:r>
      <w:proofErr w:type="spellStart"/>
      <w:r>
        <w:rPr>
          <w:rFonts w:ascii="Arial" w:hAnsi="Arial" w:cs="Arial"/>
          <w:color w:val="C00000"/>
        </w:rPr>
        <w:t>Wairaki</w:t>
      </w:r>
      <w:proofErr w:type="spellEnd"/>
      <w:r>
        <w:rPr>
          <w:rFonts w:ascii="Arial" w:hAnsi="Arial" w:cs="Arial"/>
          <w:color w:val="C00000"/>
        </w:rPr>
        <w:t xml:space="preserve"> stream in an admin role</w:t>
      </w:r>
      <w:r w:rsidR="008E6649">
        <w:rPr>
          <w:rFonts w:ascii="Arial" w:hAnsi="Arial" w:cs="Arial"/>
          <w:color w:val="C00000"/>
        </w:rPr>
        <w:t xml:space="preserve"> and will excuse myself from any decision making relating to this group.</w:t>
      </w:r>
    </w:p>
    <w:p w14:paraId="2A3ECDA0" w14:textId="7CED8FCF" w:rsidR="00375F84" w:rsidRPr="008E6649" w:rsidRDefault="00375F84" w:rsidP="00425B0C">
      <w:pPr>
        <w:pStyle w:val="ListParagraph"/>
        <w:numPr>
          <w:ilvl w:val="0"/>
          <w:numId w:val="4"/>
        </w:numPr>
      </w:pPr>
      <w:r>
        <w:rPr>
          <w:rFonts w:ascii="Arial" w:hAnsi="Arial" w:cs="Arial"/>
          <w:color w:val="C00000"/>
        </w:rPr>
        <w:t xml:space="preserve">I am a volunteer run director at </w:t>
      </w:r>
      <w:proofErr w:type="spellStart"/>
      <w:r>
        <w:rPr>
          <w:rFonts w:ascii="Arial" w:hAnsi="Arial" w:cs="Arial"/>
          <w:color w:val="C00000"/>
        </w:rPr>
        <w:t>Owairaka</w:t>
      </w:r>
      <w:proofErr w:type="spellEnd"/>
      <w:r>
        <w:rPr>
          <w:rFonts w:ascii="Arial" w:hAnsi="Arial" w:cs="Arial"/>
          <w:color w:val="C00000"/>
        </w:rPr>
        <w:t xml:space="preserve"> parkrun.</w:t>
      </w:r>
    </w:p>
    <w:p w14:paraId="7A88E25A" w14:textId="4936A007" w:rsidR="00482EA8" w:rsidRPr="00E45A14" w:rsidRDefault="00482EA8" w:rsidP="00E45A14">
      <w:pPr>
        <w:pStyle w:val="Heading1"/>
        <w:rPr>
          <w:rFonts w:ascii="Arial" w:hAnsi="Arial" w:cs="Arial"/>
          <w:color w:val="0070C0"/>
          <w:sz w:val="24"/>
        </w:rPr>
      </w:pPr>
      <w:r w:rsidRPr="00482EA8">
        <w:rPr>
          <w:rFonts w:ascii="Arial" w:hAnsi="Arial" w:cs="Arial"/>
          <w:color w:val="0070C0"/>
          <w:sz w:val="24"/>
        </w:rPr>
        <w:t>Recommendation</w:t>
      </w:r>
    </w:p>
    <w:p w14:paraId="457E1C3C" w14:textId="65902B2F" w:rsidR="00482EA8" w:rsidRPr="00482EA8" w:rsidRDefault="00482EA8" w:rsidP="00482EA8">
      <w:pPr>
        <w:rPr>
          <w:rFonts w:ascii="Arial" w:hAnsi="Arial" w:cs="Arial"/>
        </w:rPr>
      </w:pPr>
      <w:r w:rsidRPr="00482EA8">
        <w:rPr>
          <w:rFonts w:ascii="Arial" w:hAnsi="Arial" w:cs="Arial"/>
        </w:rPr>
        <w:t xml:space="preserve">That this report be received. </w:t>
      </w:r>
    </w:p>
    <w:p w14:paraId="66D588B5" w14:textId="753AB309" w:rsidR="00482EA8" w:rsidRPr="002933CC" w:rsidRDefault="00482EA8" w:rsidP="00482EA8">
      <w:pPr>
        <w:rPr>
          <w:rFonts w:ascii="Arial" w:hAnsi="Arial" w:cs="Arial"/>
          <w:color w:val="C00000"/>
        </w:rPr>
      </w:pPr>
      <w:r w:rsidRPr="002933CC">
        <w:rPr>
          <w:rFonts w:ascii="Arial" w:hAnsi="Arial" w:cs="Arial"/>
          <w:color w:val="C00000"/>
        </w:rPr>
        <w:t xml:space="preserve">Note: if other </w:t>
      </w:r>
      <w:r w:rsidR="002933CC" w:rsidRPr="002933CC">
        <w:rPr>
          <w:rFonts w:ascii="Arial" w:hAnsi="Arial" w:cs="Arial"/>
          <w:color w:val="C00000"/>
        </w:rPr>
        <w:t>recommendations</w:t>
      </w:r>
      <w:r w:rsidRPr="002933CC">
        <w:rPr>
          <w:rFonts w:ascii="Arial" w:hAnsi="Arial" w:cs="Arial"/>
          <w:color w:val="C00000"/>
        </w:rPr>
        <w:t xml:space="preserve"> are proposed</w:t>
      </w:r>
      <w:r w:rsidR="000E0F1D">
        <w:rPr>
          <w:rFonts w:ascii="Arial" w:hAnsi="Arial" w:cs="Arial"/>
          <w:color w:val="C00000"/>
        </w:rPr>
        <w:t xml:space="preserve"> they</w:t>
      </w:r>
      <w:r w:rsidRPr="002933CC">
        <w:rPr>
          <w:rFonts w:ascii="Arial" w:hAnsi="Arial" w:cs="Arial"/>
          <w:color w:val="C00000"/>
        </w:rPr>
        <w:t xml:space="preserve"> </w:t>
      </w:r>
      <w:r w:rsidR="00A66B54">
        <w:rPr>
          <w:rFonts w:ascii="Arial" w:hAnsi="Arial" w:cs="Arial"/>
          <w:color w:val="C00000"/>
        </w:rPr>
        <w:t>may</w:t>
      </w:r>
      <w:r w:rsidRPr="002933CC">
        <w:rPr>
          <w:rFonts w:ascii="Arial" w:hAnsi="Arial" w:cs="Arial"/>
          <w:color w:val="C00000"/>
        </w:rPr>
        <w:t xml:space="preserve"> be subject to a Notice of Motion (refer to Standing Orders or </w:t>
      </w:r>
      <w:r w:rsidRPr="004C2781">
        <w:rPr>
          <w:rFonts w:ascii="Arial" w:hAnsi="Arial" w:cs="Arial"/>
          <w:color w:val="C00000"/>
        </w:rPr>
        <w:t>Appendix 1 p</w:t>
      </w:r>
      <w:r w:rsidR="00293CC2">
        <w:rPr>
          <w:rFonts w:ascii="Arial" w:hAnsi="Arial" w:cs="Arial"/>
          <w:color w:val="C00000"/>
        </w:rPr>
        <w:t>g.</w:t>
      </w:r>
      <w:r w:rsidRPr="004C2781">
        <w:rPr>
          <w:rFonts w:ascii="Arial" w:hAnsi="Arial" w:cs="Arial"/>
          <w:color w:val="C00000"/>
        </w:rPr>
        <w:t xml:space="preserve"> 5-6 in the guidance document</w:t>
      </w:r>
      <w:r w:rsidR="00FF4F47" w:rsidRPr="004C2781">
        <w:rPr>
          <w:rFonts w:ascii="Arial" w:hAnsi="Arial" w:cs="Arial"/>
          <w:color w:val="C00000"/>
        </w:rPr>
        <w:t>).</w:t>
      </w:r>
    </w:p>
    <w:sectPr w:rsidR="00482EA8" w:rsidRPr="002933CC">
      <w:headerReference w:type="default" r:id="rId11"/>
      <w:footerReference w:type="defaul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604331B" w14:textId="77777777" w:rsidR="000E0DB2" w:rsidRDefault="000E0DB2" w:rsidP="007847B8">
      <w:pPr>
        <w:spacing w:after="0" w:line="240" w:lineRule="auto"/>
      </w:pPr>
      <w:r>
        <w:separator/>
      </w:r>
    </w:p>
  </w:endnote>
  <w:endnote w:type="continuationSeparator" w:id="0">
    <w:p w14:paraId="217676C6" w14:textId="77777777" w:rsidR="000E0DB2" w:rsidRDefault="000E0DB2" w:rsidP="007847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009505233"/>
      <w:docPartObj>
        <w:docPartGallery w:val="Page Numbers (Bottom of Page)"/>
        <w:docPartUnique/>
      </w:docPartObj>
    </w:sdtPr>
    <w:sdtEndPr>
      <w:rPr>
        <w:noProof/>
      </w:rPr>
    </w:sdtEndPr>
    <w:sdtContent>
      <w:p w14:paraId="551A38B2" w14:textId="4D841E85" w:rsidR="00063C56" w:rsidRDefault="00063C56">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F1A828D" w14:textId="014BD43F" w:rsidR="00374335" w:rsidRDefault="0037433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9E2E1F6" w14:textId="77777777" w:rsidR="000E0DB2" w:rsidRDefault="000E0DB2" w:rsidP="007847B8">
      <w:pPr>
        <w:spacing w:after="0" w:line="240" w:lineRule="auto"/>
      </w:pPr>
      <w:r>
        <w:separator/>
      </w:r>
    </w:p>
  </w:footnote>
  <w:footnote w:type="continuationSeparator" w:id="0">
    <w:p w14:paraId="0C970912" w14:textId="77777777" w:rsidR="000E0DB2" w:rsidRDefault="000E0DB2" w:rsidP="007847B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A31D974" w14:textId="2071F74C" w:rsidR="007847B8" w:rsidRPr="002B1F28" w:rsidRDefault="007847B8">
    <w:pPr>
      <w:pStyle w:val="Header"/>
      <w:rPr>
        <w:lang w:val="mi-NZ"/>
      </w:rPr>
    </w:pPr>
    <w:r>
      <w:rPr>
        <w:noProof/>
      </w:rPr>
      <w:drawing>
        <wp:anchor distT="0" distB="0" distL="114300" distR="114300" simplePos="0" relativeHeight="251658240" behindDoc="0" locked="0" layoutInCell="1" allowOverlap="1" wp14:anchorId="311CA419" wp14:editId="68CAF37C">
          <wp:simplePos x="0" y="0"/>
          <wp:positionH relativeFrom="column">
            <wp:posOffset>5111750</wp:posOffset>
          </wp:positionH>
          <wp:positionV relativeFrom="paragraph">
            <wp:posOffset>-220980</wp:posOffset>
          </wp:positionV>
          <wp:extent cx="1336040" cy="600075"/>
          <wp:effectExtent l="0" t="0" r="0" b="0"/>
          <wp:wrapTopAndBottom/>
          <wp:docPr id="1" name="Picture 1" descr="38-304888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38-304888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36040" cy="600075"/>
                  </a:xfrm>
                  <a:prstGeom prst="rect">
                    <a:avLst/>
                  </a:prstGeom>
                  <a:noFill/>
                  <a:ln>
                    <a:noFill/>
                  </a:ln>
                </pic:spPr>
              </pic:pic>
            </a:graphicData>
          </a:graphic>
          <wp14:sizeRelH relativeFrom="page">
            <wp14:pctWidth>0</wp14:pctWidth>
          </wp14:sizeRelH>
          <wp14:sizeRelV relativeFrom="page">
            <wp14:pctHeight>0</wp14:pctHeight>
          </wp14:sizeRelV>
        </wp:anchor>
      </w:drawing>
    </w:r>
    <w:proofErr w:type="spellStart"/>
    <w:r w:rsidR="002B1F28">
      <w:t>Puket</w:t>
    </w:r>
    <w:r w:rsidR="002B1F28">
      <w:rPr>
        <w:lang w:val="mi-NZ"/>
      </w:rPr>
      <w:t>āpapa</w:t>
    </w:r>
    <w:proofErr w:type="spellEnd"/>
    <w:r w:rsidR="002B1F28">
      <w:rPr>
        <w:lang w:val="mi-NZ"/>
      </w:rPr>
      <w:t xml:space="preserve"> Local Board</w:t>
    </w:r>
  </w:p>
  <w:p w14:paraId="26A659AB" w14:textId="19AE85A9" w:rsidR="002B7D65" w:rsidRDefault="002B7D65">
    <w:pPr>
      <w:pStyle w:val="Header"/>
    </w:pPr>
    <w:r>
      <w:t>Business meeting date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8F470EB"/>
    <w:multiLevelType w:val="hybridMultilevel"/>
    <w:tmpl w:val="50A091C4"/>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 w15:restartNumberingAfterBreak="0">
    <w:nsid w:val="4EE55F3C"/>
    <w:multiLevelType w:val="hybridMultilevel"/>
    <w:tmpl w:val="89F862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7237580"/>
    <w:multiLevelType w:val="hybridMultilevel"/>
    <w:tmpl w:val="E8189462"/>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636"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 w15:restartNumberingAfterBreak="0">
    <w:nsid w:val="6B6664F1"/>
    <w:multiLevelType w:val="hybridMultilevel"/>
    <w:tmpl w:val="CF80DB72"/>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4" w15:restartNumberingAfterBreak="0">
    <w:nsid w:val="70FC34DB"/>
    <w:multiLevelType w:val="hybridMultilevel"/>
    <w:tmpl w:val="F9CCAE28"/>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5" w15:restartNumberingAfterBreak="0">
    <w:nsid w:val="78B04517"/>
    <w:multiLevelType w:val="hybridMultilevel"/>
    <w:tmpl w:val="A6B4C96C"/>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num w:numId="1">
    <w:abstractNumId w:val="2"/>
  </w:num>
  <w:num w:numId="2">
    <w:abstractNumId w:val="5"/>
  </w:num>
  <w:num w:numId="3">
    <w:abstractNumId w:val="0"/>
  </w:num>
  <w:num w:numId="4">
    <w:abstractNumId w:val="3"/>
  </w:num>
  <w:num w:numId="5">
    <w:abstractNumId w:val="4"/>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47B8"/>
    <w:rsid w:val="000010F7"/>
    <w:rsid w:val="00001A47"/>
    <w:rsid w:val="00003ACD"/>
    <w:rsid w:val="0001490A"/>
    <w:rsid w:val="00015FA3"/>
    <w:rsid w:val="00026833"/>
    <w:rsid w:val="00032D43"/>
    <w:rsid w:val="0004036F"/>
    <w:rsid w:val="000404A2"/>
    <w:rsid w:val="00053E83"/>
    <w:rsid w:val="00062AB6"/>
    <w:rsid w:val="00062F1B"/>
    <w:rsid w:val="00063C56"/>
    <w:rsid w:val="00066341"/>
    <w:rsid w:val="00071F60"/>
    <w:rsid w:val="00073307"/>
    <w:rsid w:val="00075BBE"/>
    <w:rsid w:val="00087F53"/>
    <w:rsid w:val="00097CC8"/>
    <w:rsid w:val="000A5F0E"/>
    <w:rsid w:val="000B5B96"/>
    <w:rsid w:val="000C34B7"/>
    <w:rsid w:val="000C3E9C"/>
    <w:rsid w:val="000C7DD3"/>
    <w:rsid w:val="000D584A"/>
    <w:rsid w:val="000D78D5"/>
    <w:rsid w:val="000E0802"/>
    <w:rsid w:val="000E0DB2"/>
    <w:rsid w:val="000E0F1D"/>
    <w:rsid w:val="000E1B46"/>
    <w:rsid w:val="000E4591"/>
    <w:rsid w:val="000E47CB"/>
    <w:rsid w:val="000E485A"/>
    <w:rsid w:val="000E4BBD"/>
    <w:rsid w:val="000F01FB"/>
    <w:rsid w:val="000F572C"/>
    <w:rsid w:val="00112B0D"/>
    <w:rsid w:val="00114A1E"/>
    <w:rsid w:val="00117425"/>
    <w:rsid w:val="00123340"/>
    <w:rsid w:val="001300F9"/>
    <w:rsid w:val="00131D6F"/>
    <w:rsid w:val="0013698D"/>
    <w:rsid w:val="00137105"/>
    <w:rsid w:val="00141CCF"/>
    <w:rsid w:val="00141D2D"/>
    <w:rsid w:val="00146253"/>
    <w:rsid w:val="00151D07"/>
    <w:rsid w:val="00152B14"/>
    <w:rsid w:val="001716C8"/>
    <w:rsid w:val="00187D5C"/>
    <w:rsid w:val="00191012"/>
    <w:rsid w:val="00196797"/>
    <w:rsid w:val="001A62AE"/>
    <w:rsid w:val="001A723E"/>
    <w:rsid w:val="001B17DB"/>
    <w:rsid w:val="001B1BB6"/>
    <w:rsid w:val="001B796F"/>
    <w:rsid w:val="001C0CED"/>
    <w:rsid w:val="001C68A8"/>
    <w:rsid w:val="001D19A9"/>
    <w:rsid w:val="001D5055"/>
    <w:rsid w:val="001D60E6"/>
    <w:rsid w:val="001D6EBF"/>
    <w:rsid w:val="001D7EE9"/>
    <w:rsid w:val="001E312C"/>
    <w:rsid w:val="001E3432"/>
    <w:rsid w:val="001F2300"/>
    <w:rsid w:val="001F331E"/>
    <w:rsid w:val="001F595F"/>
    <w:rsid w:val="001F7270"/>
    <w:rsid w:val="00200EA9"/>
    <w:rsid w:val="0020525E"/>
    <w:rsid w:val="002133CA"/>
    <w:rsid w:val="0021668A"/>
    <w:rsid w:val="00222E2B"/>
    <w:rsid w:val="00225EE0"/>
    <w:rsid w:val="00227C17"/>
    <w:rsid w:val="00240986"/>
    <w:rsid w:val="002622E9"/>
    <w:rsid w:val="002634D1"/>
    <w:rsid w:val="002646FB"/>
    <w:rsid w:val="00266D28"/>
    <w:rsid w:val="00274588"/>
    <w:rsid w:val="00280B68"/>
    <w:rsid w:val="0028410E"/>
    <w:rsid w:val="002933CC"/>
    <w:rsid w:val="00293B86"/>
    <w:rsid w:val="00293CC2"/>
    <w:rsid w:val="002A253C"/>
    <w:rsid w:val="002A283C"/>
    <w:rsid w:val="002A3A9B"/>
    <w:rsid w:val="002A475F"/>
    <w:rsid w:val="002A6BB0"/>
    <w:rsid w:val="002B1F28"/>
    <w:rsid w:val="002B38AB"/>
    <w:rsid w:val="002B7D65"/>
    <w:rsid w:val="002E3180"/>
    <w:rsid w:val="002F5A04"/>
    <w:rsid w:val="002F5A8F"/>
    <w:rsid w:val="003128EA"/>
    <w:rsid w:val="00317B2C"/>
    <w:rsid w:val="00321CBB"/>
    <w:rsid w:val="00324673"/>
    <w:rsid w:val="00326587"/>
    <w:rsid w:val="0033082A"/>
    <w:rsid w:val="00333D29"/>
    <w:rsid w:val="00344578"/>
    <w:rsid w:val="003542D8"/>
    <w:rsid w:val="00362F0C"/>
    <w:rsid w:val="00374067"/>
    <w:rsid w:val="00374335"/>
    <w:rsid w:val="00375F84"/>
    <w:rsid w:val="0037707E"/>
    <w:rsid w:val="00386873"/>
    <w:rsid w:val="003978E4"/>
    <w:rsid w:val="003A0027"/>
    <w:rsid w:val="003A10AC"/>
    <w:rsid w:val="003A63BB"/>
    <w:rsid w:val="003A65F2"/>
    <w:rsid w:val="003B200F"/>
    <w:rsid w:val="003C714F"/>
    <w:rsid w:val="003D0798"/>
    <w:rsid w:val="003D3462"/>
    <w:rsid w:val="003D4FE8"/>
    <w:rsid w:val="003D7370"/>
    <w:rsid w:val="003D7D1E"/>
    <w:rsid w:val="003E7DFB"/>
    <w:rsid w:val="003F05E4"/>
    <w:rsid w:val="003F41C7"/>
    <w:rsid w:val="003F6801"/>
    <w:rsid w:val="003F7FF3"/>
    <w:rsid w:val="004017EF"/>
    <w:rsid w:val="00402C56"/>
    <w:rsid w:val="0041069A"/>
    <w:rsid w:val="00421833"/>
    <w:rsid w:val="00425B0C"/>
    <w:rsid w:val="0043012E"/>
    <w:rsid w:val="004315DF"/>
    <w:rsid w:val="004467FD"/>
    <w:rsid w:val="004511A6"/>
    <w:rsid w:val="00451F8C"/>
    <w:rsid w:val="00453587"/>
    <w:rsid w:val="0045367A"/>
    <w:rsid w:val="00457FDA"/>
    <w:rsid w:val="004619B8"/>
    <w:rsid w:val="00462EDD"/>
    <w:rsid w:val="00465A07"/>
    <w:rsid w:val="00470B8A"/>
    <w:rsid w:val="00470B9B"/>
    <w:rsid w:val="00475463"/>
    <w:rsid w:val="00477CC4"/>
    <w:rsid w:val="00482EA8"/>
    <w:rsid w:val="00495202"/>
    <w:rsid w:val="004968B2"/>
    <w:rsid w:val="004A5D1A"/>
    <w:rsid w:val="004B4031"/>
    <w:rsid w:val="004B4DBC"/>
    <w:rsid w:val="004C04A4"/>
    <w:rsid w:val="004C1607"/>
    <w:rsid w:val="004C1E6F"/>
    <w:rsid w:val="004C2781"/>
    <w:rsid w:val="004D1792"/>
    <w:rsid w:val="004D6190"/>
    <w:rsid w:val="004D6E3C"/>
    <w:rsid w:val="004E066B"/>
    <w:rsid w:val="004F2F39"/>
    <w:rsid w:val="004F6175"/>
    <w:rsid w:val="004F6340"/>
    <w:rsid w:val="004F76DF"/>
    <w:rsid w:val="0050246E"/>
    <w:rsid w:val="00503DAD"/>
    <w:rsid w:val="005044A6"/>
    <w:rsid w:val="0050574E"/>
    <w:rsid w:val="005077D7"/>
    <w:rsid w:val="0051240C"/>
    <w:rsid w:val="0051751C"/>
    <w:rsid w:val="00520A01"/>
    <w:rsid w:val="00525B86"/>
    <w:rsid w:val="00530AD6"/>
    <w:rsid w:val="00542ABD"/>
    <w:rsid w:val="00551732"/>
    <w:rsid w:val="00555B11"/>
    <w:rsid w:val="00555C24"/>
    <w:rsid w:val="005629DA"/>
    <w:rsid w:val="00567657"/>
    <w:rsid w:val="00570AE3"/>
    <w:rsid w:val="00573936"/>
    <w:rsid w:val="00576E81"/>
    <w:rsid w:val="00580C35"/>
    <w:rsid w:val="005828E5"/>
    <w:rsid w:val="0058485E"/>
    <w:rsid w:val="00584E5B"/>
    <w:rsid w:val="00590169"/>
    <w:rsid w:val="00596CB4"/>
    <w:rsid w:val="005A3356"/>
    <w:rsid w:val="005A5BB4"/>
    <w:rsid w:val="005A7E4F"/>
    <w:rsid w:val="005B2A91"/>
    <w:rsid w:val="005C08B8"/>
    <w:rsid w:val="005C2DC3"/>
    <w:rsid w:val="005C32E2"/>
    <w:rsid w:val="005C38AB"/>
    <w:rsid w:val="005C439E"/>
    <w:rsid w:val="005C614C"/>
    <w:rsid w:val="005E0331"/>
    <w:rsid w:val="005E4C0C"/>
    <w:rsid w:val="00600F47"/>
    <w:rsid w:val="006013B9"/>
    <w:rsid w:val="006041EF"/>
    <w:rsid w:val="00605101"/>
    <w:rsid w:val="006104F0"/>
    <w:rsid w:val="00614016"/>
    <w:rsid w:val="006141E5"/>
    <w:rsid w:val="0062050D"/>
    <w:rsid w:val="00630CFE"/>
    <w:rsid w:val="00636068"/>
    <w:rsid w:val="0063684D"/>
    <w:rsid w:val="0065053E"/>
    <w:rsid w:val="00650F1E"/>
    <w:rsid w:val="00655100"/>
    <w:rsid w:val="00665DEA"/>
    <w:rsid w:val="0066732A"/>
    <w:rsid w:val="006A06F5"/>
    <w:rsid w:val="006A1D56"/>
    <w:rsid w:val="006A2A0E"/>
    <w:rsid w:val="006A7754"/>
    <w:rsid w:val="006B610B"/>
    <w:rsid w:val="006C635A"/>
    <w:rsid w:val="006D2430"/>
    <w:rsid w:val="006D28AC"/>
    <w:rsid w:val="006D5923"/>
    <w:rsid w:val="006E0054"/>
    <w:rsid w:val="006E6F90"/>
    <w:rsid w:val="006F6AF7"/>
    <w:rsid w:val="00703D8A"/>
    <w:rsid w:val="00704578"/>
    <w:rsid w:val="0071559E"/>
    <w:rsid w:val="007165CD"/>
    <w:rsid w:val="00724132"/>
    <w:rsid w:val="0073078C"/>
    <w:rsid w:val="0073151E"/>
    <w:rsid w:val="00732C16"/>
    <w:rsid w:val="00740786"/>
    <w:rsid w:val="007470E2"/>
    <w:rsid w:val="00753648"/>
    <w:rsid w:val="00754C4E"/>
    <w:rsid w:val="00765F0B"/>
    <w:rsid w:val="00771D1C"/>
    <w:rsid w:val="00773DA2"/>
    <w:rsid w:val="00776E78"/>
    <w:rsid w:val="007847B8"/>
    <w:rsid w:val="00792E0B"/>
    <w:rsid w:val="00794403"/>
    <w:rsid w:val="00795B9B"/>
    <w:rsid w:val="00795EDF"/>
    <w:rsid w:val="007A530F"/>
    <w:rsid w:val="007A5CDC"/>
    <w:rsid w:val="007A7B11"/>
    <w:rsid w:val="007B4321"/>
    <w:rsid w:val="007B7EF8"/>
    <w:rsid w:val="007C0B9E"/>
    <w:rsid w:val="007C5DB5"/>
    <w:rsid w:val="007D0F71"/>
    <w:rsid w:val="007D17EF"/>
    <w:rsid w:val="007D2E1F"/>
    <w:rsid w:val="007E213A"/>
    <w:rsid w:val="007E307E"/>
    <w:rsid w:val="007E389D"/>
    <w:rsid w:val="007E78C4"/>
    <w:rsid w:val="00802059"/>
    <w:rsid w:val="00802FA2"/>
    <w:rsid w:val="00813DE2"/>
    <w:rsid w:val="00815764"/>
    <w:rsid w:val="008157E5"/>
    <w:rsid w:val="008167F3"/>
    <w:rsid w:val="00817248"/>
    <w:rsid w:val="00817D64"/>
    <w:rsid w:val="00823473"/>
    <w:rsid w:val="00824499"/>
    <w:rsid w:val="008327F5"/>
    <w:rsid w:val="0083287B"/>
    <w:rsid w:val="00833165"/>
    <w:rsid w:val="00840BC2"/>
    <w:rsid w:val="008420E4"/>
    <w:rsid w:val="00866AA5"/>
    <w:rsid w:val="00870F34"/>
    <w:rsid w:val="00871A18"/>
    <w:rsid w:val="008774AF"/>
    <w:rsid w:val="00877613"/>
    <w:rsid w:val="00886E45"/>
    <w:rsid w:val="00886ED9"/>
    <w:rsid w:val="008911FB"/>
    <w:rsid w:val="00891C7A"/>
    <w:rsid w:val="008A241C"/>
    <w:rsid w:val="008A4E65"/>
    <w:rsid w:val="008B5A4E"/>
    <w:rsid w:val="008C0278"/>
    <w:rsid w:val="008C34FB"/>
    <w:rsid w:val="008C5447"/>
    <w:rsid w:val="008C5A0F"/>
    <w:rsid w:val="008D05A5"/>
    <w:rsid w:val="008D1C5E"/>
    <w:rsid w:val="008D2B53"/>
    <w:rsid w:val="008D2CBE"/>
    <w:rsid w:val="008D2D53"/>
    <w:rsid w:val="008E6649"/>
    <w:rsid w:val="008F07DE"/>
    <w:rsid w:val="008F1721"/>
    <w:rsid w:val="008F4FC3"/>
    <w:rsid w:val="00903E25"/>
    <w:rsid w:val="0090461B"/>
    <w:rsid w:val="009152A4"/>
    <w:rsid w:val="009265E7"/>
    <w:rsid w:val="00926C60"/>
    <w:rsid w:val="00927361"/>
    <w:rsid w:val="009403DC"/>
    <w:rsid w:val="00945045"/>
    <w:rsid w:val="00945532"/>
    <w:rsid w:val="00950AB3"/>
    <w:rsid w:val="00951DC8"/>
    <w:rsid w:val="0095304F"/>
    <w:rsid w:val="0095340D"/>
    <w:rsid w:val="0095373E"/>
    <w:rsid w:val="009607E7"/>
    <w:rsid w:val="00964976"/>
    <w:rsid w:val="00970B7A"/>
    <w:rsid w:val="00974F19"/>
    <w:rsid w:val="00977485"/>
    <w:rsid w:val="009868B4"/>
    <w:rsid w:val="0099326F"/>
    <w:rsid w:val="009A0245"/>
    <w:rsid w:val="009A714A"/>
    <w:rsid w:val="009B5518"/>
    <w:rsid w:val="009C1D87"/>
    <w:rsid w:val="009E011C"/>
    <w:rsid w:val="009E3AAF"/>
    <w:rsid w:val="009E6D5E"/>
    <w:rsid w:val="009E7276"/>
    <w:rsid w:val="009F3F0C"/>
    <w:rsid w:val="00A01FD7"/>
    <w:rsid w:val="00A02083"/>
    <w:rsid w:val="00A03626"/>
    <w:rsid w:val="00A04C36"/>
    <w:rsid w:val="00A3311E"/>
    <w:rsid w:val="00A3499D"/>
    <w:rsid w:val="00A3516A"/>
    <w:rsid w:val="00A423F9"/>
    <w:rsid w:val="00A529EB"/>
    <w:rsid w:val="00A52E8B"/>
    <w:rsid w:val="00A54C3C"/>
    <w:rsid w:val="00A66B54"/>
    <w:rsid w:val="00A67ACD"/>
    <w:rsid w:val="00A67BF9"/>
    <w:rsid w:val="00A70178"/>
    <w:rsid w:val="00A717FA"/>
    <w:rsid w:val="00A8745E"/>
    <w:rsid w:val="00A9003F"/>
    <w:rsid w:val="00A92914"/>
    <w:rsid w:val="00A92A8C"/>
    <w:rsid w:val="00A93852"/>
    <w:rsid w:val="00AB18ED"/>
    <w:rsid w:val="00AB3A2D"/>
    <w:rsid w:val="00AB4ADF"/>
    <w:rsid w:val="00AB5B8F"/>
    <w:rsid w:val="00AB5E8B"/>
    <w:rsid w:val="00AB6B3E"/>
    <w:rsid w:val="00AB727B"/>
    <w:rsid w:val="00AC08E2"/>
    <w:rsid w:val="00AC35C1"/>
    <w:rsid w:val="00AC38DF"/>
    <w:rsid w:val="00AD0197"/>
    <w:rsid w:val="00AD0940"/>
    <w:rsid w:val="00AD3993"/>
    <w:rsid w:val="00AD4C24"/>
    <w:rsid w:val="00AE0B86"/>
    <w:rsid w:val="00AE139B"/>
    <w:rsid w:val="00AE266E"/>
    <w:rsid w:val="00AE50B5"/>
    <w:rsid w:val="00AE700A"/>
    <w:rsid w:val="00AE721C"/>
    <w:rsid w:val="00AF0C70"/>
    <w:rsid w:val="00AF577D"/>
    <w:rsid w:val="00AF6299"/>
    <w:rsid w:val="00AF6BCB"/>
    <w:rsid w:val="00B04A1B"/>
    <w:rsid w:val="00B057FB"/>
    <w:rsid w:val="00B07EEC"/>
    <w:rsid w:val="00B1325C"/>
    <w:rsid w:val="00B21E4F"/>
    <w:rsid w:val="00B25D6F"/>
    <w:rsid w:val="00B42728"/>
    <w:rsid w:val="00B43BFC"/>
    <w:rsid w:val="00B51AC6"/>
    <w:rsid w:val="00B55E11"/>
    <w:rsid w:val="00B571E4"/>
    <w:rsid w:val="00B615B4"/>
    <w:rsid w:val="00B64391"/>
    <w:rsid w:val="00B646A7"/>
    <w:rsid w:val="00B65B04"/>
    <w:rsid w:val="00B65BE8"/>
    <w:rsid w:val="00B70AD5"/>
    <w:rsid w:val="00B71024"/>
    <w:rsid w:val="00B726C5"/>
    <w:rsid w:val="00B74BA0"/>
    <w:rsid w:val="00B8130D"/>
    <w:rsid w:val="00B821EF"/>
    <w:rsid w:val="00B82ADB"/>
    <w:rsid w:val="00B85AF3"/>
    <w:rsid w:val="00B86014"/>
    <w:rsid w:val="00B9259D"/>
    <w:rsid w:val="00B95ECC"/>
    <w:rsid w:val="00BA2223"/>
    <w:rsid w:val="00BB14EA"/>
    <w:rsid w:val="00BB4675"/>
    <w:rsid w:val="00BB6DAA"/>
    <w:rsid w:val="00BC0B0B"/>
    <w:rsid w:val="00BD424A"/>
    <w:rsid w:val="00BE2AC1"/>
    <w:rsid w:val="00C0129F"/>
    <w:rsid w:val="00C01392"/>
    <w:rsid w:val="00C057AB"/>
    <w:rsid w:val="00C07878"/>
    <w:rsid w:val="00C1439C"/>
    <w:rsid w:val="00C14753"/>
    <w:rsid w:val="00C17AF0"/>
    <w:rsid w:val="00C17DAD"/>
    <w:rsid w:val="00C243E7"/>
    <w:rsid w:val="00C37869"/>
    <w:rsid w:val="00C379C1"/>
    <w:rsid w:val="00C42259"/>
    <w:rsid w:val="00C46E56"/>
    <w:rsid w:val="00C60402"/>
    <w:rsid w:val="00C60E4D"/>
    <w:rsid w:val="00C627BE"/>
    <w:rsid w:val="00C62E5D"/>
    <w:rsid w:val="00C721C2"/>
    <w:rsid w:val="00C7378E"/>
    <w:rsid w:val="00C77789"/>
    <w:rsid w:val="00C85B9B"/>
    <w:rsid w:val="00C91FED"/>
    <w:rsid w:val="00C92F61"/>
    <w:rsid w:val="00CB1DC5"/>
    <w:rsid w:val="00CB602B"/>
    <w:rsid w:val="00CC277C"/>
    <w:rsid w:val="00CD64E8"/>
    <w:rsid w:val="00CE1B9F"/>
    <w:rsid w:val="00CF2DFF"/>
    <w:rsid w:val="00CF4C53"/>
    <w:rsid w:val="00CF527E"/>
    <w:rsid w:val="00D01740"/>
    <w:rsid w:val="00D16390"/>
    <w:rsid w:val="00D31199"/>
    <w:rsid w:val="00D355EF"/>
    <w:rsid w:val="00D36D5E"/>
    <w:rsid w:val="00D37DBE"/>
    <w:rsid w:val="00D432A6"/>
    <w:rsid w:val="00D44720"/>
    <w:rsid w:val="00D4696C"/>
    <w:rsid w:val="00D50991"/>
    <w:rsid w:val="00D5102D"/>
    <w:rsid w:val="00D55964"/>
    <w:rsid w:val="00D567E1"/>
    <w:rsid w:val="00D56AC3"/>
    <w:rsid w:val="00D60153"/>
    <w:rsid w:val="00D60ECD"/>
    <w:rsid w:val="00D62CC9"/>
    <w:rsid w:val="00D659D4"/>
    <w:rsid w:val="00D7454D"/>
    <w:rsid w:val="00D77CED"/>
    <w:rsid w:val="00D94800"/>
    <w:rsid w:val="00DA0E64"/>
    <w:rsid w:val="00DA6420"/>
    <w:rsid w:val="00DA713F"/>
    <w:rsid w:val="00DA75AC"/>
    <w:rsid w:val="00DB0007"/>
    <w:rsid w:val="00DB0418"/>
    <w:rsid w:val="00DB08ED"/>
    <w:rsid w:val="00DB3471"/>
    <w:rsid w:val="00DB58A6"/>
    <w:rsid w:val="00DB592F"/>
    <w:rsid w:val="00DC236A"/>
    <w:rsid w:val="00DC4FA5"/>
    <w:rsid w:val="00DD6C35"/>
    <w:rsid w:val="00DE598E"/>
    <w:rsid w:val="00DF3F62"/>
    <w:rsid w:val="00E006F0"/>
    <w:rsid w:val="00E01432"/>
    <w:rsid w:val="00E0437F"/>
    <w:rsid w:val="00E15453"/>
    <w:rsid w:val="00E27FB3"/>
    <w:rsid w:val="00E349F7"/>
    <w:rsid w:val="00E4278F"/>
    <w:rsid w:val="00E45A14"/>
    <w:rsid w:val="00E46C78"/>
    <w:rsid w:val="00E470D3"/>
    <w:rsid w:val="00E555A9"/>
    <w:rsid w:val="00E572FF"/>
    <w:rsid w:val="00E612D3"/>
    <w:rsid w:val="00E619B3"/>
    <w:rsid w:val="00E62EB5"/>
    <w:rsid w:val="00E62EF0"/>
    <w:rsid w:val="00E63347"/>
    <w:rsid w:val="00E73936"/>
    <w:rsid w:val="00E756E3"/>
    <w:rsid w:val="00E84F21"/>
    <w:rsid w:val="00E94BA1"/>
    <w:rsid w:val="00E975C7"/>
    <w:rsid w:val="00EA1C6F"/>
    <w:rsid w:val="00EA23C0"/>
    <w:rsid w:val="00EA7E11"/>
    <w:rsid w:val="00EB1BCA"/>
    <w:rsid w:val="00EB2753"/>
    <w:rsid w:val="00EB3C1A"/>
    <w:rsid w:val="00EB7624"/>
    <w:rsid w:val="00EC0C35"/>
    <w:rsid w:val="00EC2B5F"/>
    <w:rsid w:val="00EC5141"/>
    <w:rsid w:val="00EC7C0A"/>
    <w:rsid w:val="00ED051A"/>
    <w:rsid w:val="00ED4240"/>
    <w:rsid w:val="00ED61B6"/>
    <w:rsid w:val="00EE24A0"/>
    <w:rsid w:val="00EE68C6"/>
    <w:rsid w:val="00EF235C"/>
    <w:rsid w:val="00EF54F8"/>
    <w:rsid w:val="00EF5884"/>
    <w:rsid w:val="00F01647"/>
    <w:rsid w:val="00F13D77"/>
    <w:rsid w:val="00F167F8"/>
    <w:rsid w:val="00F20C20"/>
    <w:rsid w:val="00F22799"/>
    <w:rsid w:val="00F26478"/>
    <w:rsid w:val="00F34CBA"/>
    <w:rsid w:val="00F418AF"/>
    <w:rsid w:val="00F419CD"/>
    <w:rsid w:val="00F41BB8"/>
    <w:rsid w:val="00F57593"/>
    <w:rsid w:val="00F57EDE"/>
    <w:rsid w:val="00F83CD9"/>
    <w:rsid w:val="00F840CB"/>
    <w:rsid w:val="00F860CB"/>
    <w:rsid w:val="00F87DA3"/>
    <w:rsid w:val="00F9064A"/>
    <w:rsid w:val="00F93A68"/>
    <w:rsid w:val="00F97474"/>
    <w:rsid w:val="00FA59B2"/>
    <w:rsid w:val="00FC2019"/>
    <w:rsid w:val="00FC2360"/>
    <w:rsid w:val="00FC6B9C"/>
    <w:rsid w:val="00FC7C8E"/>
    <w:rsid w:val="00FE12AE"/>
    <w:rsid w:val="00FE236C"/>
    <w:rsid w:val="00FF4F47"/>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037749B"/>
  <w15:chartTrackingRefBased/>
  <w15:docId w15:val="{F42D2364-4476-4D8F-9D04-A62433E55A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847B8"/>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FC2019"/>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847B8"/>
    <w:pPr>
      <w:tabs>
        <w:tab w:val="center" w:pos="4513"/>
        <w:tab w:val="right" w:pos="9026"/>
      </w:tabs>
      <w:spacing w:after="0" w:line="240" w:lineRule="auto"/>
    </w:pPr>
  </w:style>
  <w:style w:type="character" w:customStyle="1" w:styleId="HeaderChar">
    <w:name w:val="Header Char"/>
    <w:basedOn w:val="DefaultParagraphFont"/>
    <w:link w:val="Header"/>
    <w:uiPriority w:val="99"/>
    <w:rsid w:val="007847B8"/>
  </w:style>
  <w:style w:type="paragraph" w:styleId="Footer">
    <w:name w:val="footer"/>
    <w:basedOn w:val="Normal"/>
    <w:link w:val="FooterChar"/>
    <w:uiPriority w:val="99"/>
    <w:unhideWhenUsed/>
    <w:rsid w:val="007847B8"/>
    <w:pPr>
      <w:tabs>
        <w:tab w:val="center" w:pos="4513"/>
        <w:tab w:val="right" w:pos="9026"/>
      </w:tabs>
      <w:spacing w:after="0" w:line="240" w:lineRule="auto"/>
    </w:pPr>
  </w:style>
  <w:style w:type="character" w:customStyle="1" w:styleId="FooterChar">
    <w:name w:val="Footer Char"/>
    <w:basedOn w:val="DefaultParagraphFont"/>
    <w:link w:val="Footer"/>
    <w:uiPriority w:val="99"/>
    <w:rsid w:val="007847B8"/>
  </w:style>
  <w:style w:type="character" w:styleId="PlaceholderText">
    <w:name w:val="Placeholder Text"/>
    <w:basedOn w:val="DefaultParagraphFont"/>
    <w:uiPriority w:val="99"/>
    <w:semiHidden/>
    <w:rsid w:val="007847B8"/>
    <w:rPr>
      <w:color w:val="808080"/>
    </w:rPr>
  </w:style>
  <w:style w:type="character" w:customStyle="1" w:styleId="Heading1Char">
    <w:name w:val="Heading 1 Char"/>
    <w:basedOn w:val="DefaultParagraphFont"/>
    <w:link w:val="Heading1"/>
    <w:uiPriority w:val="9"/>
    <w:rsid w:val="007847B8"/>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rsid w:val="007847B8"/>
    <w:pPr>
      <w:ind w:left="720"/>
      <w:contextualSpacing/>
    </w:pPr>
  </w:style>
  <w:style w:type="character" w:styleId="CommentReference">
    <w:name w:val="annotation reference"/>
    <w:basedOn w:val="DefaultParagraphFont"/>
    <w:uiPriority w:val="99"/>
    <w:semiHidden/>
    <w:unhideWhenUsed/>
    <w:rsid w:val="008B5A4E"/>
    <w:rPr>
      <w:sz w:val="16"/>
      <w:szCs w:val="16"/>
    </w:rPr>
  </w:style>
  <w:style w:type="paragraph" w:styleId="CommentText">
    <w:name w:val="annotation text"/>
    <w:basedOn w:val="Normal"/>
    <w:link w:val="CommentTextChar"/>
    <w:uiPriority w:val="99"/>
    <w:semiHidden/>
    <w:unhideWhenUsed/>
    <w:rsid w:val="008B5A4E"/>
    <w:pPr>
      <w:spacing w:line="240" w:lineRule="auto"/>
    </w:pPr>
    <w:rPr>
      <w:sz w:val="20"/>
      <w:szCs w:val="20"/>
    </w:rPr>
  </w:style>
  <w:style w:type="character" w:customStyle="1" w:styleId="CommentTextChar">
    <w:name w:val="Comment Text Char"/>
    <w:basedOn w:val="DefaultParagraphFont"/>
    <w:link w:val="CommentText"/>
    <w:uiPriority w:val="99"/>
    <w:semiHidden/>
    <w:rsid w:val="008B5A4E"/>
    <w:rPr>
      <w:sz w:val="20"/>
      <w:szCs w:val="20"/>
    </w:rPr>
  </w:style>
  <w:style w:type="paragraph" w:styleId="CommentSubject">
    <w:name w:val="annotation subject"/>
    <w:basedOn w:val="CommentText"/>
    <w:next w:val="CommentText"/>
    <w:link w:val="CommentSubjectChar"/>
    <w:uiPriority w:val="99"/>
    <w:semiHidden/>
    <w:unhideWhenUsed/>
    <w:rsid w:val="008B5A4E"/>
    <w:rPr>
      <w:b/>
      <w:bCs/>
    </w:rPr>
  </w:style>
  <w:style w:type="character" w:customStyle="1" w:styleId="CommentSubjectChar">
    <w:name w:val="Comment Subject Char"/>
    <w:basedOn w:val="CommentTextChar"/>
    <w:link w:val="CommentSubject"/>
    <w:uiPriority w:val="99"/>
    <w:semiHidden/>
    <w:rsid w:val="008B5A4E"/>
    <w:rPr>
      <w:b/>
      <w:bCs/>
      <w:sz w:val="20"/>
      <w:szCs w:val="20"/>
    </w:rPr>
  </w:style>
  <w:style w:type="paragraph" w:styleId="BalloonText">
    <w:name w:val="Balloon Text"/>
    <w:basedOn w:val="Normal"/>
    <w:link w:val="BalloonTextChar"/>
    <w:uiPriority w:val="99"/>
    <w:semiHidden/>
    <w:unhideWhenUsed/>
    <w:rsid w:val="008B5A4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B5A4E"/>
    <w:rPr>
      <w:rFonts w:ascii="Segoe UI" w:hAnsi="Segoe UI" w:cs="Segoe UI"/>
      <w:sz w:val="18"/>
      <w:szCs w:val="18"/>
    </w:rPr>
  </w:style>
  <w:style w:type="character" w:customStyle="1" w:styleId="Heading2Char">
    <w:name w:val="Heading 2 Char"/>
    <w:basedOn w:val="DefaultParagraphFont"/>
    <w:link w:val="Heading2"/>
    <w:uiPriority w:val="9"/>
    <w:rsid w:val="00FC2019"/>
    <w:rPr>
      <w:rFonts w:asciiTheme="majorHAnsi" w:eastAsiaTheme="majorEastAsia" w:hAnsiTheme="majorHAnsi" w:cstheme="majorBidi"/>
      <w:color w:val="2F5496" w:themeColor="accent1" w:themeShade="BF"/>
      <w:sz w:val="26"/>
      <w:szCs w:val="26"/>
    </w:rPr>
  </w:style>
  <w:style w:type="paragraph" w:styleId="EndnoteText">
    <w:name w:val="endnote text"/>
    <w:basedOn w:val="Normal"/>
    <w:link w:val="EndnoteTextChar"/>
    <w:uiPriority w:val="99"/>
    <w:semiHidden/>
    <w:unhideWhenUsed/>
    <w:rsid w:val="00063C56"/>
    <w:pPr>
      <w:spacing w:after="0" w:line="240" w:lineRule="auto"/>
    </w:pPr>
    <w:rPr>
      <w:sz w:val="20"/>
      <w:szCs w:val="20"/>
    </w:rPr>
  </w:style>
  <w:style w:type="character" w:customStyle="1" w:styleId="EndnoteTextChar">
    <w:name w:val="Endnote Text Char"/>
    <w:basedOn w:val="DefaultParagraphFont"/>
    <w:link w:val="EndnoteText"/>
    <w:uiPriority w:val="99"/>
    <w:semiHidden/>
    <w:rsid w:val="00063C56"/>
    <w:rPr>
      <w:sz w:val="20"/>
      <w:szCs w:val="20"/>
    </w:rPr>
  </w:style>
  <w:style w:type="character" w:styleId="EndnoteReference">
    <w:name w:val="endnote reference"/>
    <w:basedOn w:val="DefaultParagraphFont"/>
    <w:uiPriority w:val="99"/>
    <w:semiHidden/>
    <w:unhideWhenUsed/>
    <w:rsid w:val="00063C56"/>
    <w:rPr>
      <w:vertAlign w:val="superscript"/>
    </w:rPr>
  </w:style>
  <w:style w:type="character" w:styleId="Hyperlink">
    <w:name w:val="Hyperlink"/>
    <w:basedOn w:val="DefaultParagraphFont"/>
    <w:uiPriority w:val="99"/>
    <w:unhideWhenUsed/>
    <w:rsid w:val="00584E5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95748710">
      <w:bodyDiv w:val="1"/>
      <w:marLeft w:val="0"/>
      <w:marRight w:val="0"/>
      <w:marTop w:val="0"/>
      <w:marBottom w:val="0"/>
      <w:divBdr>
        <w:top w:val="none" w:sz="0" w:space="0" w:color="auto"/>
        <w:left w:val="none" w:sz="0" w:space="0" w:color="auto"/>
        <w:bottom w:val="none" w:sz="0" w:space="0" w:color="auto"/>
        <w:right w:val="none" w:sz="0" w:space="0" w:color="auto"/>
      </w:divBdr>
    </w:div>
    <w:div w:id="1089161994">
      <w:bodyDiv w:val="1"/>
      <w:marLeft w:val="0"/>
      <w:marRight w:val="0"/>
      <w:marTop w:val="0"/>
      <w:marBottom w:val="0"/>
      <w:divBdr>
        <w:top w:val="none" w:sz="0" w:space="0" w:color="auto"/>
        <w:left w:val="none" w:sz="0" w:space="0" w:color="auto"/>
        <w:bottom w:val="none" w:sz="0" w:space="0" w:color="auto"/>
        <w:right w:val="none" w:sz="0" w:space="0" w:color="auto"/>
      </w:divBdr>
      <w:divsChild>
        <w:div w:id="324482407">
          <w:marLeft w:val="0"/>
          <w:marRight w:val="0"/>
          <w:marTop w:val="0"/>
          <w:marBottom w:val="0"/>
          <w:divBdr>
            <w:top w:val="none" w:sz="0" w:space="0" w:color="auto"/>
            <w:left w:val="none" w:sz="0" w:space="0" w:color="auto"/>
            <w:bottom w:val="none" w:sz="0" w:space="0" w:color="auto"/>
            <w:right w:val="none" w:sz="0" w:space="0" w:color="auto"/>
          </w:divBdr>
          <w:divsChild>
            <w:div w:id="2086955640">
              <w:marLeft w:val="0"/>
              <w:marRight w:val="0"/>
              <w:marTop w:val="0"/>
              <w:marBottom w:val="0"/>
              <w:divBdr>
                <w:top w:val="none" w:sz="0" w:space="0" w:color="auto"/>
                <w:left w:val="none" w:sz="0" w:space="0" w:color="auto"/>
                <w:bottom w:val="none" w:sz="0" w:space="0" w:color="auto"/>
                <w:right w:val="none" w:sz="0" w:space="0" w:color="auto"/>
              </w:divBdr>
            </w:div>
          </w:divsChild>
        </w:div>
        <w:div w:id="1239438650">
          <w:marLeft w:val="0"/>
          <w:marRight w:val="0"/>
          <w:marTop w:val="120"/>
          <w:marBottom w:val="0"/>
          <w:divBdr>
            <w:top w:val="none" w:sz="0" w:space="0" w:color="auto"/>
            <w:left w:val="none" w:sz="0" w:space="0" w:color="auto"/>
            <w:bottom w:val="none" w:sz="0" w:space="0" w:color="auto"/>
            <w:right w:val="none" w:sz="0" w:space="0" w:color="auto"/>
          </w:divBdr>
          <w:divsChild>
            <w:div w:id="1353872908">
              <w:marLeft w:val="0"/>
              <w:marRight w:val="0"/>
              <w:marTop w:val="0"/>
              <w:marBottom w:val="0"/>
              <w:divBdr>
                <w:top w:val="none" w:sz="0" w:space="0" w:color="auto"/>
                <w:left w:val="none" w:sz="0" w:space="0" w:color="auto"/>
                <w:bottom w:val="none" w:sz="0" w:space="0" w:color="auto"/>
                <w:right w:val="none" w:sz="0" w:space="0" w:color="auto"/>
              </w:divBdr>
            </w:div>
          </w:divsChild>
        </w:div>
        <w:div w:id="1693874265">
          <w:marLeft w:val="0"/>
          <w:marRight w:val="0"/>
          <w:marTop w:val="120"/>
          <w:marBottom w:val="0"/>
          <w:divBdr>
            <w:top w:val="none" w:sz="0" w:space="0" w:color="auto"/>
            <w:left w:val="none" w:sz="0" w:space="0" w:color="auto"/>
            <w:bottom w:val="none" w:sz="0" w:space="0" w:color="auto"/>
            <w:right w:val="none" w:sz="0" w:space="0" w:color="auto"/>
          </w:divBdr>
          <w:divsChild>
            <w:div w:id="1968392346">
              <w:marLeft w:val="0"/>
              <w:marRight w:val="0"/>
              <w:marTop w:val="0"/>
              <w:marBottom w:val="0"/>
              <w:divBdr>
                <w:top w:val="none" w:sz="0" w:space="0" w:color="auto"/>
                <w:left w:val="none" w:sz="0" w:space="0" w:color="auto"/>
                <w:bottom w:val="none" w:sz="0" w:space="0" w:color="auto"/>
                <w:right w:val="none" w:sz="0" w:space="0" w:color="auto"/>
              </w:divBdr>
              <w:divsChild>
                <w:div w:id="1323001079">
                  <w:marLeft w:val="0"/>
                  <w:marRight w:val="0"/>
                  <w:marTop w:val="0"/>
                  <w:marBottom w:val="0"/>
                  <w:divBdr>
                    <w:top w:val="none" w:sz="0" w:space="0" w:color="auto"/>
                    <w:left w:val="none" w:sz="0" w:space="0" w:color="auto"/>
                    <w:bottom w:val="none" w:sz="0" w:space="0" w:color="auto"/>
                    <w:right w:val="none" w:sz="0" w:space="0" w:color="auto"/>
                  </w:divBdr>
                </w:div>
                <w:div w:id="900559418">
                  <w:marLeft w:val="0"/>
                  <w:marRight w:val="0"/>
                  <w:marTop w:val="0"/>
                  <w:marBottom w:val="0"/>
                  <w:divBdr>
                    <w:top w:val="none" w:sz="0" w:space="0" w:color="auto"/>
                    <w:left w:val="none" w:sz="0" w:space="0" w:color="auto"/>
                    <w:bottom w:val="none" w:sz="0" w:space="0" w:color="auto"/>
                    <w:right w:val="none" w:sz="0" w:space="0" w:color="auto"/>
                  </w:divBdr>
                </w:div>
                <w:div w:id="909190330">
                  <w:marLeft w:val="0"/>
                  <w:marRight w:val="0"/>
                  <w:marTop w:val="0"/>
                  <w:marBottom w:val="0"/>
                  <w:divBdr>
                    <w:top w:val="none" w:sz="0" w:space="0" w:color="auto"/>
                    <w:left w:val="none" w:sz="0" w:space="0" w:color="auto"/>
                    <w:bottom w:val="none" w:sz="0" w:space="0" w:color="auto"/>
                    <w:right w:val="none" w:sz="0" w:space="0" w:color="auto"/>
                  </w:divBdr>
                </w:div>
                <w:div w:id="1094939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8830037">
          <w:marLeft w:val="0"/>
          <w:marRight w:val="0"/>
          <w:marTop w:val="120"/>
          <w:marBottom w:val="0"/>
          <w:divBdr>
            <w:top w:val="none" w:sz="0" w:space="0" w:color="auto"/>
            <w:left w:val="none" w:sz="0" w:space="0" w:color="auto"/>
            <w:bottom w:val="none" w:sz="0" w:space="0" w:color="auto"/>
            <w:right w:val="none" w:sz="0" w:space="0" w:color="auto"/>
          </w:divBdr>
          <w:divsChild>
            <w:div w:id="288166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47881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7792C9F88790848A77C13AD008C80C2" ma:contentTypeVersion="13" ma:contentTypeDescription="Create a new document." ma:contentTypeScope="" ma:versionID="d59502a9c64f39c7fbdbf43e326f24a4">
  <xsd:schema xmlns:xsd="http://www.w3.org/2001/XMLSchema" xmlns:xs="http://www.w3.org/2001/XMLSchema" xmlns:p="http://schemas.microsoft.com/office/2006/metadata/properties" xmlns:ns3="77868c63-fafb-4f3b-a419-2cb52be0e0b6" xmlns:ns4="9cab7ee7-2cad-4611-b79b-2d15df39dac5" targetNamespace="http://schemas.microsoft.com/office/2006/metadata/properties" ma:root="true" ma:fieldsID="4d3cdaf17ba869456e8e6ea294449b94" ns3:_="" ns4:_="">
    <xsd:import namespace="77868c63-fafb-4f3b-a419-2cb52be0e0b6"/>
    <xsd:import namespace="9cab7ee7-2cad-4611-b79b-2d15df39dac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4:SharedWithUsers" minOccurs="0"/>
                <xsd:element ref="ns4:SharedWithDetails" minOccurs="0"/>
                <xsd:element ref="ns4:SharingHintHash" minOccurs="0"/>
                <xsd:element ref="ns3:MediaServiceDateTaken" minOccurs="0"/>
                <xsd:element ref="ns3:MediaServiceLocation"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7868c63-fafb-4f3b-a419-2cb52be0e0b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cab7ee7-2cad-4611-b79b-2d15df39dac5"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63474C-06AF-460E-9594-434E6D42A0D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7868c63-fafb-4f3b-a419-2cb52be0e0b6"/>
    <ds:schemaRef ds:uri="9cab7ee7-2cad-4611-b79b-2d15df39dac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986D86B-47E9-4001-A1DA-77FF22AB0A37}">
  <ds:schemaRefs>
    <ds:schemaRef ds:uri="http://schemas.microsoft.com/sharepoint/v3/contenttype/forms"/>
  </ds:schemaRefs>
</ds:datastoreItem>
</file>

<file path=customXml/itemProps3.xml><?xml version="1.0" encoding="utf-8"?>
<ds:datastoreItem xmlns:ds="http://schemas.openxmlformats.org/officeDocument/2006/customXml" ds:itemID="{97D69FD5-3B7A-47AE-8D06-B145FB677147}">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B6018755-6EEA-4C3C-BFF8-138EA2E67A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2636</TotalTime>
  <Pages>3</Pages>
  <Words>828</Words>
  <Characters>4761</Characters>
  <Application>Microsoft Office Word</Application>
  <DocSecurity>0</DocSecurity>
  <Lines>78</Lines>
  <Paragraphs>28</Paragraphs>
  <ScaleCrop>false</ScaleCrop>
  <HeadingPairs>
    <vt:vector size="2" baseType="variant">
      <vt:variant>
        <vt:lpstr>Title</vt:lpstr>
      </vt:variant>
      <vt:variant>
        <vt:i4>1</vt:i4>
      </vt:variant>
    </vt:vector>
  </HeadingPairs>
  <TitlesOfParts>
    <vt:vector size="1" baseType="lpstr">
      <vt:lpstr>Board member reports template</vt:lpstr>
    </vt:vector>
  </TitlesOfParts>
  <Company>Auckland Council</Company>
  <LinksUpToDate>false</LinksUpToDate>
  <CharactersWithSpaces>5561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Board member reports template</dc:title>
  <dc:subject/>
  <dc:creator>Claire Abbot</dc:creator>
  <cp:keywords/>
  <dc:description/>
  <cp:lastModifiedBy>Jon Turner (Puketapapa Local Board)</cp:lastModifiedBy>
  <cp:revision>47</cp:revision>
  <cp:lastPrinted>2019-09-27T01:39:00Z</cp:lastPrinted>
  <dcterms:created xsi:type="dcterms:W3CDTF">2021-04-30T08:29:00Z</dcterms:created>
  <dcterms:modified xsi:type="dcterms:W3CDTF">2021-05-05T09:41:00Z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0x01010007792C9F88790848A77C13AD008C80C2</vt:lpwstr>
  </property>
</Properties>
</file>